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4C125" w14:textId="49C2535D" w:rsidR="00537B63" w:rsidRPr="00CA0495" w:rsidRDefault="002B5ACB" w:rsidP="00CA0495">
      <w:pPr>
        <w:spacing w:after="0" w:line="240" w:lineRule="auto"/>
        <w:jc w:val="both"/>
        <w:rPr>
          <w:rFonts w:ascii="Garamond" w:hAnsi="Garamond" w:cs="Arial"/>
          <w:sz w:val="22"/>
          <w:szCs w:val="22"/>
        </w:rPr>
      </w:pPr>
      <w:r w:rsidRPr="00CA0495">
        <w:rPr>
          <w:rFonts w:ascii="Garamond" w:hAnsi="Garamond" w:cs="Arial"/>
          <w:noProof/>
          <w:sz w:val="22"/>
          <w:szCs w:val="22"/>
          <w:lang w:val="es-CO" w:eastAsia="es-CO"/>
        </w:rPr>
        <mc:AlternateContent>
          <mc:Choice Requires="wpg">
            <w:drawing>
              <wp:anchor distT="0" distB="0" distL="114300" distR="114300" simplePos="0" relativeHeight="251658752" behindDoc="0" locked="0" layoutInCell="1" allowOverlap="1" wp14:anchorId="38FBBACD" wp14:editId="274A0513">
                <wp:simplePos x="0" y="0"/>
                <wp:positionH relativeFrom="column">
                  <wp:posOffset>3448685</wp:posOffset>
                </wp:positionH>
                <wp:positionV relativeFrom="paragraph">
                  <wp:posOffset>140970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2587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85B2C" w14:textId="77777777" w:rsidR="004313B3" w:rsidRPr="00A30109" w:rsidRDefault="004313B3" w:rsidP="002B5ACB">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C8E9222" w14:textId="77777777" w:rsidR="004313B3" w:rsidRPr="00CF0C86" w:rsidRDefault="004313B3" w:rsidP="002B5ACB">
                              <w:pPr>
                                <w:spacing w:after="0" w:line="240" w:lineRule="auto"/>
                                <w:rPr>
                                  <w:rFonts w:ascii="Garamond" w:hAnsi="Garamond" w:cs="Arial"/>
                                  <w:sz w:val="16"/>
                                  <w:szCs w:val="16"/>
                                  <w:lang w:val="es-MX"/>
                                </w:rPr>
                              </w:pPr>
                            </w:p>
                            <w:p w14:paraId="1488F274" w14:textId="77777777" w:rsidR="004313B3" w:rsidRPr="00CF0C86" w:rsidRDefault="004313B3"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4CA0648" w14:textId="77777777" w:rsidR="004313B3" w:rsidRPr="00CF0C86" w:rsidRDefault="004313B3" w:rsidP="002B5ACB">
                              <w:pPr>
                                <w:spacing w:after="0" w:line="240" w:lineRule="auto"/>
                                <w:rPr>
                                  <w:rFonts w:ascii="Garamond" w:hAnsi="Garamond" w:cs="Arial"/>
                                  <w:sz w:val="16"/>
                                  <w:szCs w:val="16"/>
                                  <w:lang w:val="es-MX"/>
                                </w:rPr>
                              </w:pPr>
                            </w:p>
                            <w:p w14:paraId="355FF690" w14:textId="77777777" w:rsidR="004313B3" w:rsidRPr="00CF0C86" w:rsidRDefault="004313B3"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3D82B633" w14:textId="77777777" w:rsidR="004313B3" w:rsidRPr="00CF0C86" w:rsidRDefault="004313B3" w:rsidP="002B5ACB">
                              <w:pPr>
                                <w:spacing w:after="0" w:line="240" w:lineRule="auto"/>
                                <w:rPr>
                                  <w:rFonts w:ascii="Garamond" w:hAnsi="Garamond" w:cs="Arial"/>
                                  <w:sz w:val="16"/>
                                  <w:szCs w:val="16"/>
                                  <w:lang w:val="es-MX"/>
                                </w:rPr>
                              </w:pPr>
                            </w:p>
                            <w:p w14:paraId="5A948BBB" w14:textId="77777777" w:rsidR="004313B3" w:rsidRDefault="004313B3"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FC17089" w14:textId="77777777" w:rsidR="004313B3" w:rsidRDefault="004313B3" w:rsidP="002B5ACB">
                              <w:pPr>
                                <w:spacing w:after="0" w:line="240" w:lineRule="auto"/>
                                <w:rPr>
                                  <w:rFonts w:ascii="Garamond" w:hAnsi="Garamond" w:cs="Arial"/>
                                  <w:sz w:val="16"/>
                                  <w:szCs w:val="16"/>
                                  <w:lang w:val="es-MX"/>
                                </w:rPr>
                              </w:pPr>
                            </w:p>
                            <w:p w14:paraId="0B06E4F4" w14:textId="77777777" w:rsidR="004313B3" w:rsidRPr="00670389" w:rsidRDefault="004313B3" w:rsidP="002B5ACB">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w:pict>
              <v:group w14:anchorId="38FBBACD" id="Grupo 10" o:spid="_x0000_s1026" style="position:absolute;left:0;text-align:left;margin-left:271.55pt;margin-top:11.1pt;width:202.15pt;height:101.6pt;z-index:251658752;mso-width-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">
                <v:rect id="_x0000_s1027" style="position:absolute;left:258;top:341;width:25202;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5B85B2C" w14:textId="77777777" w:rsidR="004313B3" w:rsidRPr="00A30109" w:rsidRDefault="004313B3" w:rsidP="002B5ACB">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C8E9222" w14:textId="77777777" w:rsidR="004313B3" w:rsidRPr="00CF0C86" w:rsidRDefault="004313B3" w:rsidP="002B5ACB">
                        <w:pPr>
                          <w:spacing w:after="0" w:line="240" w:lineRule="auto"/>
                          <w:rPr>
                            <w:rFonts w:ascii="Garamond" w:hAnsi="Garamond" w:cs="Arial"/>
                            <w:sz w:val="16"/>
                            <w:szCs w:val="16"/>
                            <w:lang w:val="es-MX"/>
                          </w:rPr>
                        </w:pPr>
                      </w:p>
                      <w:p w14:paraId="1488F274" w14:textId="77777777" w:rsidR="004313B3" w:rsidRPr="00CF0C86" w:rsidRDefault="004313B3"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4CA0648" w14:textId="77777777" w:rsidR="004313B3" w:rsidRPr="00CF0C86" w:rsidRDefault="004313B3" w:rsidP="002B5ACB">
                        <w:pPr>
                          <w:spacing w:after="0" w:line="240" w:lineRule="auto"/>
                          <w:rPr>
                            <w:rFonts w:ascii="Garamond" w:hAnsi="Garamond" w:cs="Arial"/>
                            <w:sz w:val="16"/>
                            <w:szCs w:val="16"/>
                            <w:lang w:val="es-MX"/>
                          </w:rPr>
                        </w:pPr>
                      </w:p>
                      <w:p w14:paraId="355FF690" w14:textId="77777777" w:rsidR="004313B3" w:rsidRPr="00CF0C86" w:rsidRDefault="004313B3"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3D82B633" w14:textId="77777777" w:rsidR="004313B3" w:rsidRPr="00CF0C86" w:rsidRDefault="004313B3" w:rsidP="002B5ACB">
                        <w:pPr>
                          <w:spacing w:after="0" w:line="240" w:lineRule="auto"/>
                          <w:rPr>
                            <w:rFonts w:ascii="Garamond" w:hAnsi="Garamond" w:cs="Arial"/>
                            <w:sz w:val="16"/>
                            <w:szCs w:val="16"/>
                            <w:lang w:val="es-MX"/>
                          </w:rPr>
                        </w:pPr>
                      </w:p>
                      <w:p w14:paraId="5A948BBB" w14:textId="77777777" w:rsidR="004313B3" w:rsidRDefault="004313B3" w:rsidP="002B5ACB">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FC17089" w14:textId="77777777" w:rsidR="004313B3" w:rsidRDefault="004313B3" w:rsidP="002B5ACB">
                        <w:pPr>
                          <w:spacing w:after="0" w:line="240" w:lineRule="auto"/>
                          <w:rPr>
                            <w:rFonts w:ascii="Garamond" w:hAnsi="Garamond" w:cs="Arial"/>
                            <w:sz w:val="16"/>
                            <w:szCs w:val="16"/>
                            <w:lang w:val="es-MX"/>
                          </w:rPr>
                        </w:pPr>
                      </w:p>
                      <w:p w14:paraId="0B06E4F4" w14:textId="77777777" w:rsidR="004313B3" w:rsidRPr="00670389" w:rsidRDefault="004313B3" w:rsidP="002B5ACB">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683C53" w:rsidRPr="00CA0495">
        <w:rPr>
          <w:rFonts w:ascii="Garamond" w:hAnsi="Garamond" w:cs="Arial"/>
          <w:sz w:val="22"/>
          <w:szCs w:val="22"/>
        </w:rPr>
        <w:t>Bogotá, D.C.</w:t>
      </w:r>
    </w:p>
    <w:p w14:paraId="3BCF38F4" w14:textId="77777777" w:rsidR="009A2080" w:rsidRPr="00CA0495" w:rsidRDefault="009A2080" w:rsidP="00CA0495">
      <w:pPr>
        <w:spacing w:after="0" w:line="240" w:lineRule="auto"/>
        <w:jc w:val="both"/>
        <w:rPr>
          <w:rFonts w:ascii="Garamond" w:hAnsi="Garamond" w:cs="Arial"/>
          <w:sz w:val="22"/>
          <w:szCs w:val="22"/>
        </w:rPr>
      </w:pPr>
    </w:p>
    <w:p w14:paraId="695C5BC8" w14:textId="77777777" w:rsidR="009A2080" w:rsidRPr="00CA0495" w:rsidRDefault="009A2080" w:rsidP="00CA0495">
      <w:pPr>
        <w:spacing w:after="0" w:line="240" w:lineRule="auto"/>
        <w:jc w:val="both"/>
        <w:rPr>
          <w:rFonts w:ascii="Garamond" w:hAnsi="Garamond" w:cs="Arial"/>
          <w:sz w:val="22"/>
          <w:szCs w:val="22"/>
        </w:rPr>
      </w:pPr>
    </w:p>
    <w:p w14:paraId="63EFEFCE" w14:textId="3F178143" w:rsidR="00683C53" w:rsidRPr="00CA0495" w:rsidRDefault="000E3A26" w:rsidP="00CA0495">
      <w:pPr>
        <w:spacing w:after="0" w:line="240" w:lineRule="auto"/>
        <w:jc w:val="both"/>
        <w:rPr>
          <w:rFonts w:ascii="Garamond" w:hAnsi="Garamond" w:cs="Arial"/>
          <w:sz w:val="22"/>
          <w:szCs w:val="22"/>
        </w:rPr>
      </w:pPr>
      <w:r w:rsidRPr="00CA0495">
        <w:rPr>
          <w:rFonts w:ascii="Garamond" w:hAnsi="Garamond" w:cs="Arial"/>
          <w:sz w:val="22"/>
          <w:szCs w:val="22"/>
        </w:rPr>
        <w:t>692-AGDL-Planeación - Social</w:t>
      </w:r>
    </w:p>
    <w:p w14:paraId="66029CED" w14:textId="77777777" w:rsidR="00683C53" w:rsidRPr="00CA0495" w:rsidRDefault="00683C53" w:rsidP="00CA0495">
      <w:pPr>
        <w:spacing w:after="0" w:line="240" w:lineRule="auto"/>
        <w:jc w:val="both"/>
        <w:rPr>
          <w:rFonts w:ascii="Garamond" w:hAnsi="Garamond" w:cs="Arial"/>
          <w:sz w:val="22"/>
          <w:szCs w:val="22"/>
        </w:rPr>
      </w:pPr>
    </w:p>
    <w:p w14:paraId="2563D617" w14:textId="77777777" w:rsidR="009A2080" w:rsidRPr="00CA0495" w:rsidRDefault="009A2080" w:rsidP="00CA0495">
      <w:pPr>
        <w:spacing w:after="0" w:line="240" w:lineRule="auto"/>
        <w:jc w:val="both"/>
        <w:rPr>
          <w:rFonts w:ascii="Garamond" w:hAnsi="Garamond" w:cs="Arial"/>
          <w:sz w:val="22"/>
          <w:szCs w:val="22"/>
        </w:rPr>
      </w:pPr>
    </w:p>
    <w:p w14:paraId="0CA7C93B" w14:textId="315C663B" w:rsidR="000E3A26" w:rsidRPr="00CA0495" w:rsidRDefault="00AA3511" w:rsidP="00CA0495">
      <w:pPr>
        <w:spacing w:after="0" w:line="240" w:lineRule="auto"/>
        <w:jc w:val="both"/>
        <w:rPr>
          <w:rFonts w:ascii="Garamond" w:hAnsi="Garamond" w:cs="Arial"/>
          <w:sz w:val="22"/>
          <w:szCs w:val="22"/>
          <w:highlight w:val="yellow"/>
          <w:lang w:val="es-CO"/>
        </w:rPr>
      </w:pPr>
      <w:r>
        <w:rPr>
          <w:rFonts w:ascii="Garamond" w:hAnsi="Garamond" w:cs="Arial"/>
          <w:sz w:val="22"/>
          <w:szCs w:val="22"/>
          <w:highlight w:val="yellow"/>
          <w:lang w:val="es-CO"/>
        </w:rPr>
        <w:t>Señora</w:t>
      </w:r>
    </w:p>
    <w:p w14:paraId="6447CE10" w14:textId="77777777" w:rsidR="00455C8D" w:rsidRDefault="00455C8D" w:rsidP="00CA0495">
      <w:pPr>
        <w:spacing w:after="0" w:line="240" w:lineRule="auto"/>
        <w:jc w:val="both"/>
        <w:rPr>
          <w:rFonts w:ascii="Garamond" w:hAnsi="Garamond" w:cs="Arial"/>
          <w:sz w:val="22"/>
          <w:szCs w:val="22"/>
          <w:highlight w:val="yellow"/>
        </w:rPr>
      </w:pPr>
      <w:r w:rsidRPr="00455C8D">
        <w:rPr>
          <w:rFonts w:ascii="Garamond" w:hAnsi="Garamond" w:cs="Arial"/>
          <w:sz w:val="22"/>
          <w:szCs w:val="22"/>
          <w:highlight w:val="yellow"/>
        </w:rPr>
        <w:t>PILAR CONTRERAS E</w:t>
      </w:r>
    </w:p>
    <w:p w14:paraId="5F62A724" w14:textId="77777777" w:rsidR="00CA67B6" w:rsidRDefault="00CA67B6" w:rsidP="00CA0495">
      <w:pPr>
        <w:spacing w:after="0" w:line="240" w:lineRule="auto"/>
        <w:jc w:val="both"/>
        <w:rPr>
          <w:rFonts w:ascii="Garamond" w:hAnsi="Garamond" w:cs="Arial"/>
          <w:sz w:val="22"/>
          <w:szCs w:val="22"/>
        </w:rPr>
      </w:pPr>
      <w:r w:rsidRPr="00CA67B6">
        <w:rPr>
          <w:rFonts w:ascii="Garamond" w:hAnsi="Garamond" w:cs="Arial"/>
          <w:sz w:val="22"/>
          <w:szCs w:val="22"/>
          <w:highlight w:val="yellow"/>
        </w:rPr>
        <w:t>Apoderada GAMA AUTOMOTORES S.A.S.</w:t>
      </w:r>
    </w:p>
    <w:p w14:paraId="7629B34D" w14:textId="1C9CB593" w:rsidR="000E3A26" w:rsidRPr="00CA0495" w:rsidRDefault="009A2080" w:rsidP="00CA0495">
      <w:pPr>
        <w:spacing w:after="0" w:line="240" w:lineRule="auto"/>
        <w:jc w:val="both"/>
        <w:rPr>
          <w:rFonts w:ascii="Garamond" w:hAnsi="Garamond" w:cs="Arial"/>
          <w:sz w:val="22"/>
          <w:szCs w:val="22"/>
        </w:rPr>
      </w:pPr>
      <w:r w:rsidRPr="00CA0495">
        <w:rPr>
          <w:rFonts w:ascii="Garamond" w:hAnsi="Garamond" w:cs="Arial"/>
          <w:sz w:val="22"/>
          <w:szCs w:val="22"/>
          <w:highlight w:val="yellow"/>
        </w:rPr>
        <w:t>Ciudad</w:t>
      </w:r>
    </w:p>
    <w:p w14:paraId="2FDAE7AA" w14:textId="77777777" w:rsidR="007975AD" w:rsidRPr="00CA0495" w:rsidRDefault="007975AD" w:rsidP="00CA0495">
      <w:pPr>
        <w:spacing w:after="0" w:line="240" w:lineRule="auto"/>
        <w:jc w:val="both"/>
        <w:rPr>
          <w:rFonts w:ascii="Garamond" w:hAnsi="Garamond" w:cs="Arial"/>
          <w:sz w:val="22"/>
          <w:szCs w:val="22"/>
          <w:lang w:val="es-CO"/>
        </w:rPr>
      </w:pPr>
    </w:p>
    <w:p w14:paraId="7BF63F6B" w14:textId="3068F306" w:rsidR="007975AD" w:rsidRPr="00CA0495" w:rsidRDefault="007975AD" w:rsidP="00CA0495">
      <w:pPr>
        <w:spacing w:after="0" w:line="240" w:lineRule="auto"/>
        <w:jc w:val="both"/>
        <w:rPr>
          <w:rFonts w:ascii="Garamond" w:hAnsi="Garamond" w:cs="Arial"/>
          <w:sz w:val="22"/>
          <w:szCs w:val="22"/>
          <w:lang w:val="es-CO"/>
        </w:rPr>
      </w:pPr>
      <w:r w:rsidRPr="00CA0495">
        <w:rPr>
          <w:rFonts w:ascii="Garamond" w:hAnsi="Garamond" w:cs="Arial"/>
          <w:sz w:val="22"/>
          <w:szCs w:val="22"/>
          <w:lang w:val="es-CO"/>
        </w:rPr>
        <w:t xml:space="preserve">Asunto: </w:t>
      </w:r>
      <w:r w:rsidR="001C41C1">
        <w:rPr>
          <w:rFonts w:ascii="Garamond" w:hAnsi="Garamond" w:cs="Arial"/>
          <w:sz w:val="22"/>
          <w:szCs w:val="22"/>
          <w:lang w:val="es-CO"/>
        </w:rPr>
        <w:t>Requerimiento documentos soporte de ejecución del contrato</w:t>
      </w:r>
      <w:r w:rsidR="00EA4901" w:rsidRPr="00CA0495">
        <w:rPr>
          <w:rFonts w:ascii="Garamond" w:hAnsi="Garamond" w:cs="Arial"/>
          <w:sz w:val="22"/>
          <w:szCs w:val="22"/>
          <w:lang w:val="es-CO"/>
        </w:rPr>
        <w:t xml:space="preserve"> N</w:t>
      </w:r>
      <w:r w:rsidR="00F71245">
        <w:rPr>
          <w:rFonts w:ascii="Garamond" w:hAnsi="Garamond" w:cs="Arial"/>
          <w:sz w:val="22"/>
          <w:szCs w:val="22"/>
          <w:lang w:val="es-CO"/>
        </w:rPr>
        <w:t>o</w:t>
      </w:r>
      <w:r w:rsidR="00EA4901" w:rsidRPr="00CA0495">
        <w:rPr>
          <w:rFonts w:ascii="Garamond" w:hAnsi="Garamond" w:cs="Arial"/>
          <w:sz w:val="22"/>
          <w:szCs w:val="22"/>
          <w:lang w:val="es-CO"/>
        </w:rPr>
        <w:t>. CCV-</w:t>
      </w:r>
      <w:r w:rsidR="00275937" w:rsidRPr="00CA0495">
        <w:rPr>
          <w:rFonts w:ascii="Garamond" w:hAnsi="Garamond" w:cs="Arial"/>
          <w:sz w:val="22"/>
          <w:szCs w:val="22"/>
          <w:lang w:val="es-CO"/>
        </w:rPr>
        <w:t>694-2025</w:t>
      </w:r>
      <w:r w:rsidR="003578CA" w:rsidRPr="00CA0495">
        <w:rPr>
          <w:rFonts w:ascii="Garamond" w:hAnsi="Garamond" w:cs="Arial"/>
          <w:sz w:val="22"/>
          <w:szCs w:val="22"/>
          <w:lang w:val="es-CO"/>
        </w:rPr>
        <w:t xml:space="preserve">. </w:t>
      </w:r>
    </w:p>
    <w:p w14:paraId="0B494EB1" w14:textId="77777777" w:rsidR="007975AD" w:rsidRPr="00CA0495" w:rsidRDefault="007975AD" w:rsidP="00CA0495">
      <w:pPr>
        <w:spacing w:after="0" w:line="240" w:lineRule="auto"/>
        <w:jc w:val="both"/>
        <w:rPr>
          <w:rFonts w:ascii="Garamond" w:hAnsi="Garamond" w:cs="Arial"/>
          <w:sz w:val="22"/>
          <w:szCs w:val="22"/>
          <w:lang w:val="es-CO"/>
        </w:rPr>
      </w:pPr>
    </w:p>
    <w:p w14:paraId="0E675850" w14:textId="3371BB93" w:rsidR="00537B63" w:rsidRPr="00CA0495" w:rsidRDefault="00537B63" w:rsidP="00CA0495">
      <w:pPr>
        <w:spacing w:after="0" w:line="240" w:lineRule="auto"/>
        <w:ind w:firstLine="4"/>
        <w:jc w:val="both"/>
        <w:rPr>
          <w:rFonts w:ascii="Garamond" w:hAnsi="Garamond" w:cs="Arial"/>
          <w:sz w:val="22"/>
          <w:szCs w:val="22"/>
          <w:lang w:val="es-CO"/>
        </w:rPr>
      </w:pPr>
      <w:r w:rsidRPr="00CA0495">
        <w:rPr>
          <w:rFonts w:ascii="Garamond" w:hAnsi="Garamond" w:cs="Arial"/>
          <w:sz w:val="22"/>
          <w:szCs w:val="22"/>
          <w:lang w:val="es-CO"/>
        </w:rPr>
        <w:t>Respetad</w:t>
      </w:r>
      <w:r w:rsidR="00CA67B6">
        <w:rPr>
          <w:rFonts w:ascii="Garamond" w:hAnsi="Garamond" w:cs="Arial"/>
          <w:sz w:val="22"/>
          <w:szCs w:val="22"/>
          <w:lang w:val="es-CO"/>
        </w:rPr>
        <w:t>a</w:t>
      </w:r>
      <w:r w:rsidRPr="00CA0495">
        <w:rPr>
          <w:rFonts w:ascii="Garamond" w:hAnsi="Garamond" w:cs="Arial"/>
          <w:sz w:val="22"/>
          <w:szCs w:val="22"/>
          <w:lang w:val="es-CO"/>
        </w:rPr>
        <w:t xml:space="preserve"> </w:t>
      </w:r>
      <w:r w:rsidR="00275937" w:rsidRPr="00CA0495">
        <w:rPr>
          <w:rFonts w:ascii="Garamond" w:hAnsi="Garamond" w:cs="Arial"/>
          <w:sz w:val="22"/>
          <w:szCs w:val="22"/>
          <w:lang w:val="es-CO"/>
        </w:rPr>
        <w:t xml:space="preserve">Señora </w:t>
      </w:r>
      <w:r w:rsidR="00CA67B6">
        <w:rPr>
          <w:rFonts w:ascii="Garamond" w:hAnsi="Garamond" w:cs="Arial"/>
          <w:sz w:val="22"/>
          <w:szCs w:val="22"/>
          <w:lang w:val="es-CO"/>
        </w:rPr>
        <w:t>Contreras</w:t>
      </w:r>
    </w:p>
    <w:p w14:paraId="7AFB74D2" w14:textId="77777777" w:rsidR="007975AD" w:rsidRPr="00CA0495" w:rsidRDefault="007975AD" w:rsidP="00CA0495">
      <w:pPr>
        <w:spacing w:after="0" w:line="240" w:lineRule="auto"/>
        <w:jc w:val="both"/>
        <w:rPr>
          <w:rFonts w:ascii="Garamond" w:hAnsi="Garamond" w:cs="Arial"/>
          <w:sz w:val="22"/>
          <w:szCs w:val="22"/>
          <w:lang w:val="es-CO"/>
        </w:rPr>
      </w:pPr>
    </w:p>
    <w:p w14:paraId="715002C6" w14:textId="77777777" w:rsidR="00F04B00" w:rsidRDefault="00F04B00" w:rsidP="00F04B00">
      <w:pPr>
        <w:spacing w:after="0" w:line="240" w:lineRule="auto"/>
        <w:jc w:val="both"/>
        <w:rPr>
          <w:rFonts w:ascii="Garamond" w:hAnsi="Garamond"/>
          <w:sz w:val="22"/>
          <w:szCs w:val="22"/>
          <w:lang w:val="es-CO"/>
        </w:rPr>
      </w:pPr>
      <w:r w:rsidRPr="00F04B00">
        <w:rPr>
          <w:rFonts w:ascii="Garamond" w:hAnsi="Garamond"/>
          <w:sz w:val="22"/>
          <w:szCs w:val="22"/>
          <w:lang w:val="es-CO"/>
        </w:rPr>
        <w:t xml:space="preserve">En el marco de la ejecución del Contrato de Compraventa No. CCV-964-2025, cuyo objeto corresponde a la adquisición de motocicletas, camioneta tipo pick-up y camioneta tipo van para el fortalecimiento de la capacidad operativa de los organismos de seguridad de la localidad de Ciudad Bolívar, la supervisión ha adelantado de manera permanente actividades de seguimiento técnico, administrativo y documental, orientadas a verificar el cumplimiento de las obligaciones contractuales y la ejecución efectiva del objeto contratado. No obstante, durante la ejecución se evidenciaron múltiples incumplimientos relacionados con la inobservancia de los cronogramas presentados por el contratista, la ausencia de entrega de los bienes, la falta de avances materiales verificables y la insuficiencia de soportes técnicos que permitieran acreditar el estado real de la ejecución contractual. </w:t>
      </w:r>
    </w:p>
    <w:p w14:paraId="2EC2F1B2" w14:textId="77777777" w:rsidR="00F04B00" w:rsidRPr="00F04B00" w:rsidRDefault="00F04B00" w:rsidP="00F04B00">
      <w:pPr>
        <w:spacing w:after="0" w:line="240" w:lineRule="auto"/>
        <w:jc w:val="both"/>
        <w:rPr>
          <w:rFonts w:ascii="Garamond" w:hAnsi="Garamond"/>
          <w:sz w:val="22"/>
          <w:szCs w:val="22"/>
          <w:lang w:val="es-CO"/>
        </w:rPr>
      </w:pPr>
    </w:p>
    <w:p w14:paraId="258758B9" w14:textId="75A224EC" w:rsidR="00F04B00" w:rsidRPr="00F04B00" w:rsidRDefault="00F04B00" w:rsidP="00F04B00">
      <w:pPr>
        <w:spacing w:after="0" w:line="240" w:lineRule="auto"/>
        <w:jc w:val="both"/>
        <w:rPr>
          <w:rFonts w:ascii="Garamond" w:hAnsi="Garamond"/>
          <w:sz w:val="22"/>
          <w:szCs w:val="22"/>
          <w:lang w:val="es-CO"/>
        </w:rPr>
      </w:pPr>
      <w:r w:rsidRPr="00F04B00">
        <w:rPr>
          <w:rFonts w:ascii="Garamond" w:hAnsi="Garamond"/>
          <w:sz w:val="22"/>
          <w:szCs w:val="22"/>
          <w:lang w:val="es-CO"/>
        </w:rPr>
        <w:t>En desarrollo de las actuaciones de</w:t>
      </w:r>
      <w:r w:rsidR="00B855C0">
        <w:rPr>
          <w:rFonts w:ascii="Garamond" w:hAnsi="Garamond"/>
          <w:sz w:val="22"/>
          <w:szCs w:val="22"/>
          <w:lang w:val="es-CO"/>
        </w:rPr>
        <w:t>l apoyo a la</w:t>
      </w:r>
      <w:r w:rsidRPr="00F04B00">
        <w:rPr>
          <w:rFonts w:ascii="Garamond" w:hAnsi="Garamond"/>
          <w:sz w:val="22"/>
          <w:szCs w:val="22"/>
          <w:lang w:val="es-CO"/>
        </w:rPr>
        <w:t xml:space="preserve"> supervisión, el contratista presentó </w:t>
      </w:r>
      <w:r w:rsidR="00B855C0">
        <w:rPr>
          <w:rFonts w:ascii="Garamond" w:hAnsi="Garamond"/>
          <w:sz w:val="22"/>
          <w:szCs w:val="22"/>
          <w:lang w:val="es-CO"/>
        </w:rPr>
        <w:t xml:space="preserve">el día </w:t>
      </w:r>
      <w:r w:rsidR="00BE79B9">
        <w:rPr>
          <w:rFonts w:ascii="Garamond" w:hAnsi="Garamond"/>
          <w:sz w:val="22"/>
          <w:szCs w:val="22"/>
          <w:lang w:val="es-CO"/>
        </w:rPr>
        <w:t xml:space="preserve">23 de julio de 2026, </w:t>
      </w:r>
      <w:r w:rsidRPr="00F04B00">
        <w:rPr>
          <w:rFonts w:ascii="Garamond" w:hAnsi="Garamond"/>
          <w:sz w:val="22"/>
          <w:szCs w:val="22"/>
          <w:lang w:val="es-CO"/>
        </w:rPr>
        <w:t xml:space="preserve">un cronograma actualizado de ejecución en el cual indicó que el cumplimiento del contrato depende, entre otros aspectos, de la recepción de componentes especializados de origen importado para las camionetas, del suministro de las motocicletas por parte del proveedor, de la instalación de los sistemas institucionales, de la integración eléctrica y electrónica, de las pruebas funcionales y de la organización documental necesaria para la entrega definitiva de las unidades. </w:t>
      </w:r>
    </w:p>
    <w:p w14:paraId="70DFCCBA" w14:textId="5A1BB595" w:rsidR="004313B3" w:rsidRPr="00CA0495" w:rsidRDefault="004313B3" w:rsidP="00CA0495">
      <w:pPr>
        <w:spacing w:after="0" w:line="240" w:lineRule="auto"/>
        <w:jc w:val="both"/>
        <w:rPr>
          <w:rFonts w:ascii="Garamond" w:hAnsi="Garamond" w:cs="Arial"/>
          <w:sz w:val="22"/>
          <w:szCs w:val="22"/>
        </w:rPr>
      </w:pPr>
    </w:p>
    <w:p w14:paraId="7F00400F" w14:textId="222B509C" w:rsidR="004313B3" w:rsidRDefault="00833382" w:rsidP="00CA0495">
      <w:pPr>
        <w:spacing w:after="0" w:line="240" w:lineRule="auto"/>
        <w:jc w:val="both"/>
        <w:rPr>
          <w:rFonts w:ascii="Garamond" w:hAnsi="Garamond" w:cs="Arial"/>
          <w:sz w:val="22"/>
          <w:szCs w:val="22"/>
        </w:rPr>
      </w:pPr>
      <w:r w:rsidRPr="00833382">
        <w:rPr>
          <w:rFonts w:ascii="Garamond" w:hAnsi="Garamond" w:cs="Arial"/>
          <w:sz w:val="22"/>
          <w:szCs w:val="22"/>
        </w:rPr>
        <w:t>Adicionalmente, con el propósito de fortalecer las labores de seguimiento contractual y conocer las buenas prácticas implementadas en otros procesos de adquisición de parque automotor, los equipos de apoyo a la supervisión de los Fondos de Desarrollo Local de Ciudad Bolívar y Teusaquillo realizaron una mesa técnica de articulación institucional, durante la cual el Fondo de Desarrollo Local de Teusaquillo socializó la documentación soporte correspondiente al Contrato No. 553-2025, permitiendo efectuar un ejercicio comparativo entre la documentación presentada en ambos procesos contractuales.</w:t>
      </w:r>
    </w:p>
    <w:p w14:paraId="04128565" w14:textId="77777777" w:rsidR="00833382" w:rsidRDefault="00833382" w:rsidP="00CA0495">
      <w:pPr>
        <w:spacing w:after="0" w:line="240" w:lineRule="auto"/>
        <w:jc w:val="both"/>
        <w:rPr>
          <w:rFonts w:ascii="Garamond" w:hAnsi="Garamond" w:cs="Arial"/>
          <w:sz w:val="22"/>
          <w:szCs w:val="22"/>
        </w:rPr>
      </w:pPr>
    </w:p>
    <w:p w14:paraId="2E287FE2" w14:textId="3C92436E" w:rsidR="00833382" w:rsidRDefault="008C5688" w:rsidP="00CA0495">
      <w:pPr>
        <w:spacing w:after="0" w:line="240" w:lineRule="auto"/>
        <w:jc w:val="both"/>
        <w:rPr>
          <w:rFonts w:ascii="Garamond" w:hAnsi="Garamond" w:cs="Arial"/>
          <w:sz w:val="22"/>
          <w:szCs w:val="22"/>
        </w:rPr>
      </w:pPr>
      <w:r w:rsidRPr="008C5688">
        <w:rPr>
          <w:rFonts w:ascii="Garamond" w:hAnsi="Garamond" w:cs="Arial"/>
          <w:sz w:val="22"/>
          <w:szCs w:val="22"/>
        </w:rPr>
        <w:t>Como resultado de dicha articulación se evidenció que, respecto de una camioneta tipo pick-up, la factura comercial, el número de identificación vehicular (VIN), el número de motor y demás documentos asociados coincidían con la documentación utilizada para acreditar avances en el contrato ejecutado por el Fondo de Desarrollo Local de Teusaquillo. Esta circunstancia impide a la supervisión establecer con certeza la individualización y destinación exclusiva del bien para el cumplimiento del Contrato No. CCV-964-2025, razón por la cual resulta indispensable que el contratista aporte información y soportes adicionales que permitan aclarar dicha situación y acreditar plenamente la trazabilidad documental de cada uno de los bienes objeto del contrato.</w:t>
      </w:r>
    </w:p>
    <w:p w14:paraId="2EB93690" w14:textId="77777777" w:rsidR="008C5688" w:rsidRDefault="008C5688" w:rsidP="00CA0495">
      <w:pPr>
        <w:spacing w:after="0" w:line="240" w:lineRule="auto"/>
        <w:jc w:val="both"/>
        <w:rPr>
          <w:rFonts w:ascii="Garamond" w:hAnsi="Garamond" w:cs="Arial"/>
          <w:sz w:val="22"/>
          <w:szCs w:val="22"/>
        </w:rPr>
      </w:pPr>
    </w:p>
    <w:p w14:paraId="4FD5ABC7" w14:textId="77777777" w:rsidR="005551C0" w:rsidRDefault="005551C0" w:rsidP="00CA0495">
      <w:pPr>
        <w:spacing w:after="0" w:line="240" w:lineRule="auto"/>
        <w:jc w:val="both"/>
        <w:rPr>
          <w:rFonts w:ascii="Garamond" w:hAnsi="Garamond" w:cs="Arial"/>
          <w:sz w:val="22"/>
          <w:szCs w:val="22"/>
        </w:rPr>
      </w:pPr>
    </w:p>
    <w:p w14:paraId="5D0A2743" w14:textId="3A4E1C0C" w:rsidR="005551C0" w:rsidRPr="005551C0" w:rsidRDefault="005551C0" w:rsidP="005551C0">
      <w:pPr>
        <w:spacing w:after="0" w:line="240" w:lineRule="auto"/>
        <w:jc w:val="both"/>
        <w:rPr>
          <w:rFonts w:ascii="Garamond" w:hAnsi="Garamond" w:cs="Arial"/>
          <w:sz w:val="22"/>
          <w:szCs w:val="22"/>
        </w:rPr>
      </w:pPr>
      <w:r>
        <w:rPr>
          <w:rFonts w:ascii="Garamond" w:hAnsi="Garamond" w:cs="Arial"/>
          <w:sz w:val="22"/>
          <w:szCs w:val="22"/>
        </w:rPr>
        <w:t>De igual manera, e</w:t>
      </w:r>
      <w:r w:rsidRPr="005551C0">
        <w:rPr>
          <w:rFonts w:ascii="Garamond" w:hAnsi="Garamond" w:cs="Arial"/>
          <w:sz w:val="22"/>
          <w:szCs w:val="22"/>
          <w:lang w:val="es-CO"/>
        </w:rPr>
        <w:t xml:space="preserve">n atención al cronograma de ejecución actualizado allegado por el contratista y con el fin de verificar objetivamente el avance material de las actividades allí previstas, así como de ejercer las funciones de seguimiento y control a cargo de la supervisión, se requiere que, </w:t>
      </w:r>
      <w:r w:rsidRPr="00AF3DBB">
        <w:rPr>
          <w:rFonts w:ascii="Garamond" w:hAnsi="Garamond" w:cs="Arial"/>
          <w:sz w:val="22"/>
          <w:szCs w:val="22"/>
          <w:lang w:val="es-CO"/>
        </w:rPr>
        <w:t xml:space="preserve">dentro del término </w:t>
      </w:r>
      <w:r w:rsidR="008D36E1" w:rsidRPr="00AF3DBB">
        <w:rPr>
          <w:rFonts w:ascii="Garamond" w:hAnsi="Garamond" w:cs="Arial"/>
          <w:sz w:val="22"/>
          <w:szCs w:val="22"/>
          <w:lang w:val="es-CO"/>
        </w:rPr>
        <w:t xml:space="preserve">de </w:t>
      </w:r>
      <w:r w:rsidR="002356F4" w:rsidRPr="00AF3DBB">
        <w:rPr>
          <w:rFonts w:ascii="Garamond" w:hAnsi="Garamond" w:cs="Arial"/>
          <w:sz w:val="22"/>
          <w:szCs w:val="22"/>
          <w:lang w:val="es-CO"/>
        </w:rPr>
        <w:t>3 días</w:t>
      </w:r>
      <w:r w:rsidR="00F71245">
        <w:rPr>
          <w:rFonts w:ascii="Garamond" w:hAnsi="Garamond" w:cs="Arial"/>
          <w:sz w:val="22"/>
          <w:szCs w:val="22"/>
          <w:lang w:val="es-CO"/>
        </w:rPr>
        <w:t xml:space="preserve"> hábiles</w:t>
      </w:r>
      <w:r w:rsidRPr="005551C0">
        <w:rPr>
          <w:rFonts w:ascii="Garamond" w:hAnsi="Garamond" w:cs="Arial"/>
          <w:sz w:val="22"/>
          <w:szCs w:val="22"/>
          <w:lang w:val="es-CO"/>
        </w:rPr>
        <w:t>, remita la siguiente información y documentación:</w:t>
      </w:r>
    </w:p>
    <w:p w14:paraId="481844AF" w14:textId="77777777" w:rsidR="005551C0" w:rsidRPr="005551C0" w:rsidRDefault="005551C0" w:rsidP="005551C0">
      <w:pPr>
        <w:spacing w:after="0" w:line="240" w:lineRule="auto"/>
        <w:jc w:val="both"/>
        <w:rPr>
          <w:rFonts w:ascii="Garamond" w:hAnsi="Garamond" w:cs="Arial"/>
          <w:sz w:val="22"/>
          <w:szCs w:val="22"/>
          <w:lang w:val="es-CO"/>
        </w:rPr>
      </w:pPr>
    </w:p>
    <w:p w14:paraId="69911911" w14:textId="77777777" w:rsidR="005551C0" w:rsidRPr="005551C0" w:rsidRDefault="005551C0" w:rsidP="005551C0">
      <w:pPr>
        <w:numPr>
          <w:ilvl w:val="0"/>
          <w:numId w:val="7"/>
        </w:numPr>
        <w:spacing w:after="0" w:line="240" w:lineRule="auto"/>
        <w:jc w:val="both"/>
        <w:rPr>
          <w:rFonts w:ascii="Garamond" w:hAnsi="Garamond" w:cs="Arial"/>
          <w:sz w:val="22"/>
          <w:szCs w:val="22"/>
          <w:lang w:val="es-CO"/>
        </w:rPr>
      </w:pPr>
      <w:r w:rsidRPr="005551C0">
        <w:rPr>
          <w:rFonts w:ascii="Garamond" w:hAnsi="Garamond" w:cs="Arial"/>
          <w:b/>
          <w:bCs/>
          <w:sz w:val="22"/>
          <w:szCs w:val="22"/>
          <w:lang w:val="es-CO"/>
        </w:rPr>
        <w:t>Facturas de adquisición de los vehículos objeto del contrato</w:t>
      </w:r>
      <w:r w:rsidRPr="005551C0">
        <w:rPr>
          <w:rFonts w:ascii="Garamond" w:hAnsi="Garamond" w:cs="Arial"/>
          <w:sz w:val="22"/>
          <w:szCs w:val="22"/>
          <w:lang w:val="es-CO"/>
        </w:rPr>
        <w:t xml:space="preserve">, correspondientes a cada una de las motocicletas, la camioneta tipo pick-up y la camioneta tipo van, en las cuales sea posible identificar plenamente el bien adquirido, incluyendo como mínimo marca, línea, modelo, número de identificación vehicular (VIN), número de motor, valor de adquisición y demás datos que permitan individualizar cada unidad. </w:t>
      </w:r>
    </w:p>
    <w:p w14:paraId="7E7B984F" w14:textId="77777777" w:rsidR="005551C0" w:rsidRPr="005551C0" w:rsidRDefault="005551C0" w:rsidP="005551C0">
      <w:pPr>
        <w:numPr>
          <w:ilvl w:val="0"/>
          <w:numId w:val="7"/>
        </w:numPr>
        <w:spacing w:after="0" w:line="240" w:lineRule="auto"/>
        <w:jc w:val="both"/>
        <w:rPr>
          <w:rFonts w:ascii="Garamond" w:hAnsi="Garamond" w:cs="Arial"/>
          <w:sz w:val="22"/>
          <w:szCs w:val="22"/>
          <w:lang w:val="es-CO"/>
        </w:rPr>
      </w:pPr>
      <w:r w:rsidRPr="005551C0">
        <w:rPr>
          <w:rFonts w:ascii="Garamond" w:hAnsi="Garamond" w:cs="Arial"/>
          <w:b/>
          <w:bCs/>
          <w:sz w:val="22"/>
          <w:szCs w:val="22"/>
          <w:lang w:val="es-CO"/>
        </w:rPr>
        <w:t>Declaraciones de importación</w:t>
      </w:r>
      <w:r w:rsidRPr="005551C0">
        <w:rPr>
          <w:rFonts w:ascii="Garamond" w:hAnsi="Garamond" w:cs="Arial"/>
          <w:sz w:val="22"/>
          <w:szCs w:val="22"/>
          <w:lang w:val="es-CO"/>
        </w:rPr>
        <w:t xml:space="preserve"> correspondientes a </w:t>
      </w:r>
      <w:r w:rsidRPr="005551C0">
        <w:rPr>
          <w:rFonts w:ascii="Garamond" w:hAnsi="Garamond" w:cs="Arial"/>
          <w:b/>
          <w:bCs/>
          <w:sz w:val="22"/>
          <w:szCs w:val="22"/>
          <w:lang w:val="es-CO"/>
        </w:rPr>
        <w:t>cada uno de los vehículos y motocicletas</w:t>
      </w:r>
      <w:r w:rsidRPr="005551C0">
        <w:rPr>
          <w:rFonts w:ascii="Garamond" w:hAnsi="Garamond" w:cs="Arial"/>
          <w:sz w:val="22"/>
          <w:szCs w:val="22"/>
          <w:lang w:val="es-CO"/>
        </w:rPr>
        <w:t xml:space="preserve"> objeto del Contrato No. CCV-964-2025, expedidas por la autoridad competente, junto con los documentos soporte que acrediten el proceso de nacionalización cuando haya lugar, con el propósito de verificar su ingreso legal al territorio nacional y su correspondencia con los bienes contratados. </w:t>
      </w:r>
    </w:p>
    <w:p w14:paraId="668F078E" w14:textId="77777777" w:rsidR="005551C0" w:rsidRPr="005551C0" w:rsidRDefault="005551C0" w:rsidP="005551C0">
      <w:pPr>
        <w:numPr>
          <w:ilvl w:val="0"/>
          <w:numId w:val="7"/>
        </w:numPr>
        <w:spacing w:after="0" w:line="240" w:lineRule="auto"/>
        <w:jc w:val="both"/>
        <w:rPr>
          <w:rFonts w:ascii="Garamond" w:hAnsi="Garamond" w:cs="Arial"/>
          <w:sz w:val="22"/>
          <w:szCs w:val="22"/>
          <w:lang w:val="es-CO"/>
        </w:rPr>
      </w:pPr>
      <w:r w:rsidRPr="005551C0">
        <w:rPr>
          <w:rFonts w:ascii="Garamond" w:hAnsi="Garamond" w:cs="Arial"/>
          <w:b/>
          <w:bCs/>
          <w:sz w:val="22"/>
          <w:szCs w:val="22"/>
          <w:lang w:val="es-CO"/>
        </w:rPr>
        <w:t>Facturas de adquisición de los componentes, accesorios y elementos especializados</w:t>
      </w:r>
      <w:r w:rsidRPr="005551C0">
        <w:rPr>
          <w:rFonts w:ascii="Garamond" w:hAnsi="Garamond" w:cs="Arial"/>
          <w:sz w:val="22"/>
          <w:szCs w:val="22"/>
          <w:lang w:val="es-CO"/>
        </w:rPr>
        <w:t xml:space="preserve"> destinados a las adecuaciones institucionales de los vehículos y motocicletas, incluyendo, entre otros, barras LED, luminarias, módulos electrónicos, sirenas, sistemas de control, cableado, soportes y demás accesorios contemplados en las especificaciones técnicas y en el cronograma de ejecución, indicando la relación de dichos elementos con cada uno de los vehículos objeto del contrato. </w:t>
      </w:r>
    </w:p>
    <w:p w14:paraId="1821D257" w14:textId="77777777" w:rsidR="005551C0" w:rsidRPr="005551C0" w:rsidRDefault="005551C0" w:rsidP="005551C0">
      <w:pPr>
        <w:numPr>
          <w:ilvl w:val="0"/>
          <w:numId w:val="7"/>
        </w:numPr>
        <w:spacing w:after="0" w:line="240" w:lineRule="auto"/>
        <w:jc w:val="both"/>
        <w:rPr>
          <w:rFonts w:ascii="Garamond" w:hAnsi="Garamond" w:cs="Arial"/>
          <w:sz w:val="22"/>
          <w:szCs w:val="22"/>
          <w:lang w:val="es-CO"/>
        </w:rPr>
      </w:pPr>
      <w:r w:rsidRPr="005551C0">
        <w:rPr>
          <w:rFonts w:ascii="Garamond" w:hAnsi="Garamond" w:cs="Arial"/>
          <w:b/>
          <w:bCs/>
          <w:sz w:val="22"/>
          <w:szCs w:val="22"/>
          <w:lang w:val="es-CO"/>
        </w:rPr>
        <w:t>Relación detallada de asignación de los accesorios</w:t>
      </w:r>
      <w:r w:rsidRPr="005551C0">
        <w:rPr>
          <w:rFonts w:ascii="Garamond" w:hAnsi="Garamond" w:cs="Arial"/>
          <w:sz w:val="22"/>
          <w:szCs w:val="22"/>
          <w:lang w:val="es-CO"/>
        </w:rPr>
        <w:t xml:space="preserve"> a cada vehículo y motocicleta, indicando para cada unidad el número de identificación vehicular (VIN), número de motor, accesorios instalados, estado actual del proceso de adecuación y porcentaje de avance, acompañada de los respectivos registros fotográficos y demás soportes que permitan verificar la correspondencia entre los documentos comerciales y los bienes físicos. </w:t>
      </w:r>
    </w:p>
    <w:p w14:paraId="648F21D4" w14:textId="77777777" w:rsidR="005551C0" w:rsidRDefault="005551C0" w:rsidP="005551C0">
      <w:pPr>
        <w:numPr>
          <w:ilvl w:val="0"/>
          <w:numId w:val="7"/>
        </w:numPr>
        <w:spacing w:after="0" w:line="240" w:lineRule="auto"/>
        <w:jc w:val="both"/>
        <w:rPr>
          <w:rFonts w:ascii="Garamond" w:hAnsi="Garamond" w:cs="Arial"/>
          <w:sz w:val="22"/>
          <w:szCs w:val="22"/>
          <w:lang w:val="es-CO"/>
        </w:rPr>
      </w:pPr>
      <w:r w:rsidRPr="005551C0">
        <w:rPr>
          <w:rFonts w:ascii="Garamond" w:hAnsi="Garamond" w:cs="Arial"/>
          <w:b/>
          <w:bCs/>
          <w:sz w:val="22"/>
          <w:szCs w:val="22"/>
          <w:lang w:val="es-CO"/>
        </w:rPr>
        <w:t>Sustentación técnica, documental y jurídica</w:t>
      </w:r>
      <w:r w:rsidRPr="005551C0">
        <w:rPr>
          <w:rFonts w:ascii="Garamond" w:hAnsi="Garamond" w:cs="Arial"/>
          <w:sz w:val="22"/>
          <w:szCs w:val="22"/>
          <w:lang w:val="es-CO"/>
        </w:rPr>
        <w:t xml:space="preserve"> respecto de la documentación presentada para la </w:t>
      </w:r>
      <w:r w:rsidRPr="005551C0">
        <w:rPr>
          <w:rFonts w:ascii="Garamond" w:hAnsi="Garamond" w:cs="Arial"/>
          <w:b/>
          <w:bCs/>
          <w:sz w:val="22"/>
          <w:szCs w:val="22"/>
          <w:lang w:val="es-CO"/>
        </w:rPr>
        <w:t>camioneta tipo pick-up</w:t>
      </w:r>
      <w:r w:rsidRPr="005551C0">
        <w:rPr>
          <w:rFonts w:ascii="Garamond" w:hAnsi="Garamond" w:cs="Arial"/>
          <w:sz w:val="22"/>
          <w:szCs w:val="22"/>
          <w:lang w:val="es-CO"/>
        </w:rPr>
        <w:t>, frente a la cual, durante la mesa técnica de articulación adelantada con el Fondo de Desarrollo Local de Teusaquillo, se evidenció coincidencia en la factura comercial, número de identificación vehicular (VIN), número de motor y demás documentos asociados, utilizados igualmente dentro del Contrato No. 553-2025 de dicho Fondo. En consecuencia, deberá explicar de manera clara, detallada y soportada:</w:t>
      </w:r>
    </w:p>
    <w:p w14:paraId="0AAE6269" w14:textId="77777777" w:rsidR="005551C0" w:rsidRPr="005551C0" w:rsidRDefault="005551C0" w:rsidP="005551C0">
      <w:pPr>
        <w:spacing w:after="0" w:line="240" w:lineRule="auto"/>
        <w:ind w:left="720"/>
        <w:jc w:val="both"/>
        <w:rPr>
          <w:rFonts w:ascii="Garamond" w:hAnsi="Garamond" w:cs="Arial"/>
          <w:sz w:val="22"/>
          <w:szCs w:val="22"/>
          <w:lang w:val="es-CO"/>
        </w:rPr>
      </w:pPr>
    </w:p>
    <w:p w14:paraId="6211B421" w14:textId="537C88F5" w:rsidR="005551C0" w:rsidRPr="005551C0" w:rsidRDefault="005551C0" w:rsidP="005551C0">
      <w:pPr>
        <w:pStyle w:val="Prrafodelista"/>
        <w:numPr>
          <w:ilvl w:val="0"/>
          <w:numId w:val="8"/>
        </w:numPr>
        <w:spacing w:after="0" w:line="240" w:lineRule="auto"/>
        <w:jc w:val="both"/>
        <w:rPr>
          <w:rFonts w:ascii="Garamond" w:hAnsi="Garamond" w:cs="Arial"/>
          <w:sz w:val="22"/>
          <w:szCs w:val="22"/>
          <w:lang w:val="es-CO"/>
        </w:rPr>
      </w:pPr>
      <w:r w:rsidRPr="005551C0">
        <w:rPr>
          <w:rFonts w:ascii="Garamond" w:hAnsi="Garamond" w:cs="Arial"/>
          <w:sz w:val="22"/>
          <w:szCs w:val="22"/>
          <w:lang w:val="es-CO"/>
        </w:rPr>
        <w:t>Las razones por las cuales la misma documentación fue presentada en dos procesos contractuales distintos.</w:t>
      </w:r>
    </w:p>
    <w:p w14:paraId="5C384854" w14:textId="63D09468" w:rsidR="005551C0" w:rsidRPr="005551C0" w:rsidRDefault="005551C0" w:rsidP="005551C0">
      <w:pPr>
        <w:pStyle w:val="Prrafodelista"/>
        <w:numPr>
          <w:ilvl w:val="0"/>
          <w:numId w:val="8"/>
        </w:numPr>
        <w:spacing w:after="0" w:line="240" w:lineRule="auto"/>
        <w:jc w:val="both"/>
        <w:rPr>
          <w:rFonts w:ascii="Garamond" w:hAnsi="Garamond" w:cs="Arial"/>
          <w:sz w:val="22"/>
          <w:szCs w:val="22"/>
          <w:lang w:val="es-CO"/>
        </w:rPr>
      </w:pPr>
      <w:r w:rsidRPr="005551C0">
        <w:rPr>
          <w:rFonts w:ascii="Garamond" w:hAnsi="Garamond" w:cs="Arial"/>
          <w:sz w:val="22"/>
          <w:szCs w:val="22"/>
          <w:lang w:val="es-CO"/>
        </w:rPr>
        <w:t>Si el vehículo cuya documentación fue aportada corresponde exclusivamente al Contrato No. CCV-964-2025 o a otro proceso contractual.</w:t>
      </w:r>
    </w:p>
    <w:p w14:paraId="763B9F65" w14:textId="2A116D0E" w:rsidR="005551C0" w:rsidRPr="005551C0" w:rsidRDefault="005551C0" w:rsidP="005551C0">
      <w:pPr>
        <w:pStyle w:val="Prrafodelista"/>
        <w:numPr>
          <w:ilvl w:val="0"/>
          <w:numId w:val="8"/>
        </w:numPr>
        <w:spacing w:after="0" w:line="240" w:lineRule="auto"/>
        <w:jc w:val="both"/>
        <w:rPr>
          <w:rFonts w:ascii="Garamond" w:hAnsi="Garamond" w:cs="Arial"/>
          <w:sz w:val="22"/>
          <w:szCs w:val="22"/>
          <w:lang w:val="es-CO"/>
        </w:rPr>
      </w:pPr>
      <w:r w:rsidRPr="005551C0">
        <w:rPr>
          <w:rFonts w:ascii="Garamond" w:hAnsi="Garamond" w:cs="Arial"/>
          <w:sz w:val="22"/>
          <w:szCs w:val="22"/>
          <w:lang w:val="es-CO"/>
        </w:rPr>
        <w:t>Los documentos idóneos que permitan demostrar la individualización y destinación exclusiva del vehículo para el cumplimiento del objeto contractual del Fondo de Desarrollo Local de Ciudad Bolívar.</w:t>
      </w:r>
    </w:p>
    <w:p w14:paraId="685EE092" w14:textId="324393C1" w:rsidR="005551C0" w:rsidRDefault="005551C0" w:rsidP="005551C0">
      <w:pPr>
        <w:pStyle w:val="Prrafodelista"/>
        <w:numPr>
          <w:ilvl w:val="0"/>
          <w:numId w:val="8"/>
        </w:numPr>
        <w:spacing w:after="0" w:line="240" w:lineRule="auto"/>
        <w:jc w:val="both"/>
        <w:rPr>
          <w:rFonts w:ascii="Garamond" w:hAnsi="Garamond" w:cs="Arial"/>
          <w:sz w:val="22"/>
          <w:szCs w:val="22"/>
          <w:lang w:val="es-CO"/>
        </w:rPr>
      </w:pPr>
      <w:r w:rsidRPr="005551C0">
        <w:rPr>
          <w:rFonts w:ascii="Garamond" w:hAnsi="Garamond" w:cs="Arial"/>
          <w:sz w:val="22"/>
          <w:szCs w:val="22"/>
          <w:lang w:val="es-CO"/>
        </w:rPr>
        <w:t xml:space="preserve">Cualquier otro soporte técnico, comercial o administrativo que desvirtúe la inconsistencia identificada por la supervisión y permita establecer la trazabilidad completa del bien desde su adquisición hasta su destinación definitiva. </w:t>
      </w:r>
    </w:p>
    <w:p w14:paraId="4A876E44" w14:textId="77777777" w:rsidR="005551C0" w:rsidRPr="005551C0" w:rsidRDefault="005551C0" w:rsidP="005551C0">
      <w:pPr>
        <w:pStyle w:val="Prrafodelista"/>
        <w:spacing w:after="0" w:line="240" w:lineRule="auto"/>
        <w:jc w:val="both"/>
        <w:rPr>
          <w:rFonts w:ascii="Garamond" w:hAnsi="Garamond" w:cs="Arial"/>
          <w:sz w:val="22"/>
          <w:szCs w:val="22"/>
          <w:lang w:val="es-CO"/>
        </w:rPr>
      </w:pPr>
    </w:p>
    <w:p w14:paraId="1ADA3D0C" w14:textId="77777777" w:rsidR="005551C0" w:rsidRPr="005551C0" w:rsidRDefault="005551C0" w:rsidP="005551C0">
      <w:pPr>
        <w:numPr>
          <w:ilvl w:val="0"/>
          <w:numId w:val="7"/>
        </w:numPr>
        <w:spacing w:after="0" w:line="240" w:lineRule="auto"/>
        <w:jc w:val="both"/>
        <w:rPr>
          <w:rFonts w:ascii="Garamond" w:hAnsi="Garamond" w:cs="Arial"/>
          <w:sz w:val="22"/>
          <w:szCs w:val="22"/>
          <w:lang w:val="es-CO"/>
        </w:rPr>
      </w:pPr>
      <w:r w:rsidRPr="005551C0">
        <w:rPr>
          <w:rFonts w:ascii="Garamond" w:hAnsi="Garamond" w:cs="Arial"/>
          <w:b/>
          <w:bCs/>
          <w:sz w:val="22"/>
          <w:szCs w:val="22"/>
          <w:lang w:val="es-CO"/>
        </w:rPr>
        <w:t>Actualización integral del estado de ejecución contractual</w:t>
      </w:r>
      <w:r w:rsidRPr="005551C0">
        <w:rPr>
          <w:rFonts w:ascii="Garamond" w:hAnsi="Garamond" w:cs="Arial"/>
          <w:sz w:val="22"/>
          <w:szCs w:val="22"/>
          <w:lang w:val="es-CO"/>
        </w:rPr>
        <w:t xml:space="preserve">, indicando el avance real de cada actividad contemplada en el cronograma actualizado, con la correspondiente evidencia documental que permita verificar el cumplimiento efectivo de las etapas de recepción de vehículos, adecuación institucional, instalación de componentes especializados, pruebas técnicas, inspecciones de calidad y demás actividades previstas para la entrega definitiva de los bienes. </w:t>
      </w:r>
    </w:p>
    <w:p w14:paraId="4164C070" w14:textId="77777777" w:rsidR="005551C0" w:rsidRPr="005551C0" w:rsidRDefault="005551C0" w:rsidP="005551C0">
      <w:pPr>
        <w:spacing w:after="0" w:line="240" w:lineRule="auto"/>
        <w:jc w:val="both"/>
        <w:rPr>
          <w:rFonts w:ascii="Garamond" w:hAnsi="Garamond" w:cs="Arial"/>
          <w:sz w:val="22"/>
          <w:szCs w:val="22"/>
          <w:lang w:val="es-CO"/>
        </w:rPr>
      </w:pPr>
      <w:r w:rsidRPr="005551C0">
        <w:rPr>
          <w:rFonts w:ascii="Garamond" w:hAnsi="Garamond" w:cs="Arial"/>
          <w:sz w:val="22"/>
          <w:szCs w:val="22"/>
          <w:lang w:val="es-CO"/>
        </w:rPr>
        <w:lastRenderedPageBreak/>
        <w:t xml:space="preserve">Se advierte que la información y documentación requerida deberá ser suficiente, verificable, consistente y corresponder exclusivamente a los bienes objeto del Contrato No. CCV-964-2025, toda vez que su finalidad es permitir a la supervisión verificar la ejecución material del contrato, la individualización de cada uno de los vehículos y motocicletas y la destinación exclusiva de los bienes contratados, de conformidad con las observaciones efectuadas en el concepto técnico y en desarrollo de las actuaciones de seguimiento contractual. </w:t>
      </w:r>
    </w:p>
    <w:p w14:paraId="143E7EC6" w14:textId="29EB33E7" w:rsidR="00187C19" w:rsidRDefault="00187C19" w:rsidP="00CA0495">
      <w:pPr>
        <w:spacing w:after="0" w:line="240" w:lineRule="auto"/>
        <w:jc w:val="both"/>
        <w:rPr>
          <w:rFonts w:ascii="Garamond" w:hAnsi="Garamond" w:cs="Arial"/>
          <w:sz w:val="22"/>
          <w:szCs w:val="22"/>
        </w:rPr>
      </w:pPr>
    </w:p>
    <w:p w14:paraId="1208FF45" w14:textId="00E709A1" w:rsidR="00717654" w:rsidRDefault="00717654" w:rsidP="00CA0495">
      <w:pPr>
        <w:spacing w:after="0" w:line="240" w:lineRule="auto"/>
        <w:jc w:val="both"/>
        <w:rPr>
          <w:rFonts w:ascii="Garamond" w:hAnsi="Garamond" w:cs="Arial"/>
          <w:sz w:val="22"/>
          <w:szCs w:val="22"/>
        </w:rPr>
      </w:pPr>
      <w:r>
        <w:rPr>
          <w:rFonts w:ascii="Garamond" w:hAnsi="Garamond" w:cs="Arial"/>
          <w:sz w:val="22"/>
          <w:szCs w:val="22"/>
        </w:rPr>
        <w:t>Finalmente, l</w:t>
      </w:r>
      <w:r w:rsidRPr="00717654">
        <w:rPr>
          <w:rFonts w:ascii="Garamond" w:hAnsi="Garamond" w:cs="Arial"/>
          <w:sz w:val="22"/>
          <w:szCs w:val="22"/>
        </w:rPr>
        <w:t>a falta de atención del presente requerimiento, la entrega incompleta de la información o la persistencia de las inconsistencias advertidas podrán ser valoradas por la supervisión dentro del ejercicio de sus funciones de seguimiento contractual y, de ser procedente, constituir soporte para las actuaciones administrativas a que haya lugar</w:t>
      </w:r>
      <w:r w:rsidR="00AF3DBB">
        <w:rPr>
          <w:rFonts w:ascii="Garamond" w:hAnsi="Garamond" w:cs="Arial"/>
          <w:sz w:val="22"/>
          <w:szCs w:val="22"/>
        </w:rPr>
        <w:t>.</w:t>
      </w:r>
    </w:p>
    <w:p w14:paraId="4C91FBDD" w14:textId="77777777" w:rsidR="00833382" w:rsidRPr="00CA0495" w:rsidRDefault="00833382" w:rsidP="00CA0495">
      <w:pPr>
        <w:spacing w:after="0" w:line="240" w:lineRule="auto"/>
        <w:jc w:val="both"/>
        <w:rPr>
          <w:rFonts w:ascii="Garamond" w:hAnsi="Garamond" w:cs="Arial"/>
          <w:sz w:val="22"/>
          <w:szCs w:val="22"/>
        </w:rPr>
      </w:pPr>
    </w:p>
    <w:p w14:paraId="47BB1BE9" w14:textId="77777777" w:rsidR="004313B3" w:rsidRPr="00CA0495" w:rsidRDefault="004313B3" w:rsidP="00CA0495">
      <w:pPr>
        <w:spacing w:after="0" w:line="240" w:lineRule="auto"/>
        <w:jc w:val="both"/>
        <w:rPr>
          <w:rFonts w:ascii="Garamond" w:hAnsi="Garamond" w:cs="Arial"/>
          <w:sz w:val="22"/>
          <w:szCs w:val="22"/>
          <w:lang w:val="es-CO"/>
        </w:rPr>
      </w:pPr>
      <w:r w:rsidRPr="00CA0495">
        <w:rPr>
          <w:rFonts w:ascii="Garamond" w:hAnsi="Garamond" w:cs="Arial"/>
          <w:sz w:val="22"/>
          <w:szCs w:val="22"/>
          <w:lang w:val="es-CO"/>
        </w:rPr>
        <w:t xml:space="preserve">Atentamente, </w:t>
      </w:r>
    </w:p>
    <w:p w14:paraId="745C6826" w14:textId="01D229D8" w:rsidR="004313B3" w:rsidRPr="00CA0495" w:rsidRDefault="004313B3" w:rsidP="00CA0495">
      <w:pPr>
        <w:spacing w:after="0" w:line="240" w:lineRule="auto"/>
        <w:jc w:val="both"/>
        <w:rPr>
          <w:rFonts w:ascii="Garamond" w:hAnsi="Garamond" w:cs="Arial"/>
          <w:sz w:val="22"/>
          <w:szCs w:val="22"/>
        </w:rPr>
      </w:pPr>
    </w:p>
    <w:p w14:paraId="42E3563F" w14:textId="49DDDB2B" w:rsidR="007975AD" w:rsidRPr="00CA0495" w:rsidRDefault="007975AD" w:rsidP="00CA0495">
      <w:pPr>
        <w:spacing w:after="0" w:line="240" w:lineRule="auto"/>
        <w:jc w:val="both"/>
        <w:rPr>
          <w:rFonts w:ascii="Garamond" w:hAnsi="Garamond" w:cs="Arial"/>
          <w:sz w:val="22"/>
          <w:szCs w:val="22"/>
          <w:lang w:val="es-CO"/>
        </w:rPr>
      </w:pPr>
    </w:p>
    <w:p w14:paraId="26707579" w14:textId="77777777" w:rsidR="007975AD" w:rsidRPr="00CA0495" w:rsidRDefault="007975AD" w:rsidP="00CA0495">
      <w:pPr>
        <w:spacing w:after="0" w:line="240" w:lineRule="auto"/>
        <w:jc w:val="both"/>
        <w:rPr>
          <w:rFonts w:ascii="Garamond" w:hAnsi="Garamond" w:cs="Arial"/>
          <w:sz w:val="22"/>
          <w:szCs w:val="22"/>
          <w:lang w:val="es-CO"/>
        </w:rPr>
      </w:pPr>
    </w:p>
    <w:p w14:paraId="43575A7B" w14:textId="77777777" w:rsidR="007975AD" w:rsidRPr="00CA0495" w:rsidRDefault="007975AD" w:rsidP="00CA0495">
      <w:pPr>
        <w:spacing w:after="0" w:line="240" w:lineRule="auto"/>
        <w:jc w:val="both"/>
        <w:rPr>
          <w:rFonts w:ascii="Garamond" w:hAnsi="Garamond" w:cs="Arial"/>
          <w:sz w:val="22"/>
          <w:szCs w:val="22"/>
          <w:lang w:val="es-CO"/>
        </w:rPr>
      </w:pPr>
    </w:p>
    <w:p w14:paraId="0936EB04" w14:textId="58B1E6CB" w:rsidR="007975AD" w:rsidRPr="00CA0495" w:rsidRDefault="004313B3" w:rsidP="00CA0495">
      <w:pPr>
        <w:spacing w:after="0" w:line="240" w:lineRule="auto"/>
        <w:jc w:val="both"/>
        <w:rPr>
          <w:rFonts w:ascii="Garamond" w:hAnsi="Garamond" w:cs="Arial"/>
          <w:sz w:val="22"/>
          <w:szCs w:val="22"/>
          <w:lang w:val="es-CO"/>
        </w:rPr>
      </w:pPr>
      <w:r w:rsidRPr="00CA0495">
        <w:rPr>
          <w:rFonts w:ascii="Garamond" w:hAnsi="Garamond" w:cs="Arial"/>
          <w:sz w:val="22"/>
          <w:szCs w:val="22"/>
          <w:lang w:val="es-CO"/>
        </w:rPr>
        <w:t>DIEGO ARLEY ARENAS MANRIQUE</w:t>
      </w:r>
    </w:p>
    <w:p w14:paraId="1AE2B320" w14:textId="14573D88" w:rsidR="007975AD" w:rsidRPr="00CA0495" w:rsidRDefault="004313B3" w:rsidP="00CA0495">
      <w:pPr>
        <w:spacing w:after="0" w:line="240" w:lineRule="auto"/>
        <w:jc w:val="both"/>
        <w:rPr>
          <w:rFonts w:ascii="Garamond" w:hAnsi="Garamond" w:cs="Arial"/>
          <w:sz w:val="22"/>
          <w:szCs w:val="22"/>
          <w:lang w:val="es-CO"/>
        </w:rPr>
      </w:pPr>
      <w:r w:rsidRPr="00CA0495">
        <w:rPr>
          <w:rFonts w:ascii="Garamond" w:hAnsi="Garamond" w:cs="Arial"/>
          <w:sz w:val="22"/>
          <w:szCs w:val="22"/>
          <w:lang w:val="es-CO"/>
        </w:rPr>
        <w:t>Alcalde Local de Ciudad Bolívar</w:t>
      </w:r>
    </w:p>
    <w:p w14:paraId="05FE8EB9" w14:textId="32EA74C7" w:rsidR="007975AD" w:rsidRPr="00CA0495" w:rsidRDefault="009E0296" w:rsidP="00CA0495">
      <w:pPr>
        <w:spacing w:after="0" w:line="240" w:lineRule="auto"/>
        <w:jc w:val="both"/>
        <w:rPr>
          <w:rFonts w:ascii="Garamond" w:hAnsi="Garamond" w:cs="Arial"/>
          <w:sz w:val="22"/>
          <w:szCs w:val="22"/>
          <w:lang w:val="es-CO"/>
        </w:rPr>
      </w:pPr>
      <w:hyperlink r:id="rId9" w:history="1">
        <w:r w:rsidR="004D6A7E" w:rsidRPr="00CA0495">
          <w:rPr>
            <w:rStyle w:val="Hipervnculo"/>
            <w:rFonts w:ascii="Garamond" w:hAnsi="Garamond" w:cs="Arial"/>
            <w:sz w:val="22"/>
            <w:szCs w:val="22"/>
            <w:lang w:val="es-CO"/>
          </w:rPr>
          <w:t>cdi.cbolivar@gobiernobogota.gov.co</w:t>
        </w:r>
      </w:hyperlink>
      <w:r w:rsidR="004D6A7E" w:rsidRPr="00CA0495">
        <w:rPr>
          <w:rFonts w:ascii="Garamond" w:hAnsi="Garamond" w:cs="Arial"/>
          <w:sz w:val="22"/>
          <w:szCs w:val="22"/>
          <w:lang w:val="es-CO"/>
        </w:rPr>
        <w:t xml:space="preserve"> </w:t>
      </w:r>
    </w:p>
    <w:p w14:paraId="11B5F63F" w14:textId="77777777" w:rsidR="00652AFA" w:rsidRPr="00CA0495" w:rsidRDefault="00652AFA" w:rsidP="00CA0495">
      <w:pPr>
        <w:spacing w:after="0" w:line="240" w:lineRule="auto"/>
        <w:jc w:val="both"/>
        <w:rPr>
          <w:rFonts w:ascii="Garamond" w:hAnsi="Garamond" w:cs="Arial"/>
          <w:sz w:val="22"/>
          <w:szCs w:val="22"/>
          <w:lang w:val="es-CO"/>
        </w:rPr>
      </w:pPr>
    </w:p>
    <w:p w14:paraId="65381C78" w14:textId="5D92F18F" w:rsidR="00637559" w:rsidRPr="00CA0495" w:rsidRDefault="007A791C" w:rsidP="007A791C">
      <w:pPr>
        <w:spacing w:line="240" w:lineRule="auto"/>
        <w:ind w:hanging="2"/>
        <w:jc w:val="both"/>
        <w:rPr>
          <w:rFonts w:ascii="Garamond" w:hAnsi="Garamond" w:cs="Arial"/>
          <w:sz w:val="22"/>
          <w:szCs w:val="22"/>
          <w:lang w:val="es-CO"/>
        </w:rPr>
      </w:pPr>
      <w:r w:rsidRPr="008175EC">
        <w:rPr>
          <w:rFonts w:ascii="Garamond" w:eastAsia="Garamond" w:hAnsi="Garamond" w:cs="Garamond"/>
          <w:sz w:val="18"/>
          <w:szCs w:val="18"/>
        </w:rPr>
        <w:t>Proyectó: María Fernanda Romero- Contratista Planeación CPS-152-2026</w:t>
      </w:r>
      <w:r>
        <w:rPr>
          <w:rFonts w:ascii="Garamond" w:eastAsia="Garamond" w:hAnsi="Garamond" w:cs="Garamond"/>
          <w:sz w:val="18"/>
          <w:szCs w:val="18"/>
        </w:rPr>
        <w:tab/>
      </w:r>
      <w:r>
        <w:rPr>
          <w:rFonts w:ascii="Garamond" w:eastAsia="Garamond" w:hAnsi="Garamond" w:cs="Garamond"/>
          <w:sz w:val="18"/>
          <w:szCs w:val="18"/>
        </w:rPr>
        <w:tab/>
      </w:r>
      <w:r>
        <w:rPr>
          <w:rFonts w:ascii="Garamond" w:eastAsia="Garamond" w:hAnsi="Garamond" w:cs="Garamond"/>
          <w:sz w:val="18"/>
          <w:szCs w:val="18"/>
        </w:rPr>
        <w:tab/>
      </w:r>
      <w:r>
        <w:rPr>
          <w:rFonts w:ascii="Garamond" w:eastAsia="Garamond" w:hAnsi="Garamond" w:cs="Garamond"/>
          <w:sz w:val="18"/>
          <w:szCs w:val="18"/>
        </w:rPr>
        <w:tab/>
      </w:r>
      <w:r>
        <w:rPr>
          <w:rFonts w:ascii="Garamond" w:eastAsia="Garamond" w:hAnsi="Garamond" w:cs="Garamond"/>
          <w:sz w:val="18"/>
          <w:szCs w:val="18"/>
        </w:rPr>
        <w:tab/>
        <w:t xml:space="preserve">        </w:t>
      </w:r>
      <w:r w:rsidRPr="008175EC">
        <w:rPr>
          <w:rFonts w:ascii="Garamond" w:eastAsia="Garamond" w:hAnsi="Garamond" w:cs="Garamond"/>
          <w:sz w:val="18"/>
          <w:szCs w:val="18"/>
        </w:rPr>
        <w:t>Proyectó: Irma Liliana Cárdenas Diaz – Contratista Planeación CPS-313-2026</w:t>
      </w:r>
      <w:r>
        <w:rPr>
          <w:rFonts w:ascii="Garamond" w:eastAsia="Garamond" w:hAnsi="Garamond" w:cs="Garamond"/>
          <w:sz w:val="18"/>
          <w:szCs w:val="18"/>
        </w:rPr>
        <w:tab/>
      </w:r>
      <w:r>
        <w:rPr>
          <w:rFonts w:ascii="Garamond" w:eastAsia="Garamond" w:hAnsi="Garamond" w:cs="Garamond"/>
          <w:sz w:val="18"/>
          <w:szCs w:val="18"/>
        </w:rPr>
        <w:tab/>
      </w:r>
      <w:r>
        <w:rPr>
          <w:rFonts w:ascii="Garamond" w:eastAsia="Garamond" w:hAnsi="Garamond" w:cs="Garamond"/>
          <w:sz w:val="18"/>
          <w:szCs w:val="18"/>
        </w:rPr>
        <w:tab/>
      </w:r>
      <w:r>
        <w:rPr>
          <w:rFonts w:ascii="Garamond" w:eastAsia="Garamond" w:hAnsi="Garamond" w:cs="Garamond"/>
          <w:sz w:val="18"/>
          <w:szCs w:val="18"/>
        </w:rPr>
        <w:tab/>
      </w:r>
      <w:r>
        <w:rPr>
          <w:rFonts w:ascii="Garamond" w:eastAsia="Garamond" w:hAnsi="Garamond" w:cs="Garamond"/>
          <w:sz w:val="18"/>
          <w:szCs w:val="18"/>
        </w:rPr>
        <w:tab/>
        <w:t xml:space="preserve">           </w:t>
      </w:r>
      <w:r w:rsidRPr="008175EC">
        <w:rPr>
          <w:rFonts w:ascii="Garamond" w:eastAsia="Garamond" w:hAnsi="Garamond" w:cs="Garamond"/>
          <w:sz w:val="18"/>
          <w:szCs w:val="18"/>
        </w:rPr>
        <w:t xml:space="preserve">Revisó:  Jorge Alexander Esquivel García - Contratista Planeación CPS 130-2026 </w:t>
      </w:r>
      <w:r w:rsidRPr="008175EC">
        <w:rPr>
          <w:rFonts w:ascii="Garamond" w:hAnsi="Garamond"/>
          <w:sz w:val="18"/>
          <w:szCs w:val="18"/>
        </w:rPr>
        <w:t xml:space="preserve"> </w:t>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t xml:space="preserve">           </w:t>
      </w:r>
      <w:r w:rsidRPr="008175EC">
        <w:rPr>
          <w:rFonts w:ascii="Garamond" w:eastAsia="Garamond" w:hAnsi="Garamond" w:cs="Garamond"/>
          <w:sz w:val="18"/>
          <w:szCs w:val="18"/>
        </w:rPr>
        <w:t>Revisó</w:t>
      </w:r>
      <w:r w:rsidRPr="008175EC">
        <w:rPr>
          <w:rFonts w:ascii="Garamond" w:eastAsia="Arial" w:hAnsi="Garamond" w:cs="Arial"/>
          <w:sz w:val="18"/>
          <w:szCs w:val="18"/>
        </w:rPr>
        <w:t xml:space="preserve">: Luis Felipe Enciso Abril – </w:t>
      </w:r>
      <w:r w:rsidRPr="008175EC">
        <w:rPr>
          <w:rFonts w:ascii="Garamond" w:eastAsia="Arial" w:hAnsi="Garamond" w:cs="Arial"/>
          <w:sz w:val="18"/>
          <w:szCs w:val="18"/>
          <w:lang w:val="es-CO"/>
        </w:rPr>
        <w:t>Contratista de Despacho CPS-034-2026</w:t>
      </w:r>
      <w:r>
        <w:rPr>
          <w:rFonts w:ascii="Garamond" w:eastAsia="Arial" w:hAnsi="Garamond" w:cs="Arial"/>
          <w:sz w:val="18"/>
          <w:szCs w:val="18"/>
          <w:lang w:val="es-CO"/>
        </w:rPr>
        <w:tab/>
      </w:r>
      <w:r>
        <w:rPr>
          <w:rFonts w:ascii="Garamond" w:eastAsia="Arial" w:hAnsi="Garamond" w:cs="Arial"/>
          <w:sz w:val="18"/>
          <w:szCs w:val="18"/>
          <w:lang w:val="es-CO"/>
        </w:rPr>
        <w:tab/>
      </w:r>
      <w:r>
        <w:rPr>
          <w:rFonts w:ascii="Garamond" w:eastAsia="Arial" w:hAnsi="Garamond" w:cs="Arial"/>
          <w:sz w:val="18"/>
          <w:szCs w:val="18"/>
          <w:lang w:val="es-CO"/>
        </w:rPr>
        <w:tab/>
      </w:r>
      <w:r>
        <w:rPr>
          <w:rFonts w:ascii="Garamond" w:eastAsia="Arial" w:hAnsi="Garamond" w:cs="Arial"/>
          <w:sz w:val="18"/>
          <w:szCs w:val="18"/>
          <w:lang w:val="es-CO"/>
        </w:rPr>
        <w:tab/>
      </w:r>
      <w:r>
        <w:rPr>
          <w:rFonts w:ascii="Garamond" w:eastAsia="Arial" w:hAnsi="Garamond" w:cs="Arial"/>
          <w:sz w:val="18"/>
          <w:szCs w:val="18"/>
          <w:lang w:val="es-CO"/>
        </w:rPr>
        <w:tab/>
        <w:t xml:space="preserve">           </w:t>
      </w:r>
      <w:r w:rsidRPr="008175EC">
        <w:rPr>
          <w:rFonts w:ascii="Garamond" w:eastAsia="Garamond" w:hAnsi="Garamond" w:cs="Garamond"/>
          <w:sz w:val="18"/>
          <w:szCs w:val="18"/>
        </w:rPr>
        <w:t>Revisó</w:t>
      </w:r>
      <w:r w:rsidRPr="008175EC">
        <w:rPr>
          <w:rFonts w:ascii="Garamond" w:eastAsia="Arial" w:hAnsi="Garamond" w:cs="Arial"/>
          <w:sz w:val="18"/>
          <w:szCs w:val="18"/>
        </w:rPr>
        <w:t xml:space="preserve">: Edith Johana Roa- </w:t>
      </w:r>
      <w:r w:rsidRPr="008175EC">
        <w:rPr>
          <w:rFonts w:ascii="Garamond" w:hAnsi="Garamond"/>
          <w:sz w:val="18"/>
          <w:szCs w:val="18"/>
        </w:rPr>
        <w:t>Contratista Oficina de Contratación CPS-</w:t>
      </w:r>
      <w:r>
        <w:rPr>
          <w:rFonts w:ascii="Garamond" w:hAnsi="Garamond"/>
          <w:sz w:val="18"/>
          <w:szCs w:val="18"/>
        </w:rPr>
        <w:t>297</w:t>
      </w:r>
      <w:r w:rsidRPr="008175EC">
        <w:rPr>
          <w:rFonts w:ascii="Garamond" w:hAnsi="Garamond"/>
          <w:sz w:val="18"/>
          <w:szCs w:val="18"/>
        </w:rPr>
        <w:t>-2026</w:t>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r>
      <w:r>
        <w:rPr>
          <w:rFonts w:ascii="Garamond" w:hAnsi="Garamond"/>
          <w:sz w:val="18"/>
          <w:szCs w:val="18"/>
        </w:rPr>
        <w:tab/>
        <w:t xml:space="preserve">             </w:t>
      </w:r>
      <w:r w:rsidRPr="008175EC">
        <w:rPr>
          <w:rFonts w:ascii="Garamond" w:eastAsia="Garamond" w:hAnsi="Garamond" w:cs="Garamond"/>
          <w:sz w:val="18"/>
          <w:szCs w:val="18"/>
        </w:rPr>
        <w:t>Revisó</w:t>
      </w:r>
      <w:r w:rsidRPr="008175EC">
        <w:rPr>
          <w:rFonts w:ascii="Garamond" w:eastAsia="Arial" w:hAnsi="Garamond" w:cs="Arial"/>
          <w:sz w:val="18"/>
          <w:szCs w:val="18"/>
        </w:rPr>
        <w:t xml:space="preserve">: </w:t>
      </w:r>
      <w:r w:rsidRPr="006C62C5">
        <w:rPr>
          <w:rFonts w:ascii="Garamond" w:eastAsia="Arial" w:hAnsi="Garamond" w:cs="Arial"/>
          <w:sz w:val="18"/>
          <w:szCs w:val="18"/>
        </w:rPr>
        <w:t>Juan Sebastián García Fayad</w:t>
      </w:r>
      <w:r>
        <w:rPr>
          <w:rFonts w:ascii="Garamond" w:eastAsia="Arial" w:hAnsi="Garamond" w:cs="Arial"/>
          <w:sz w:val="18"/>
          <w:szCs w:val="18"/>
        </w:rPr>
        <w:t xml:space="preserve"> </w:t>
      </w:r>
      <w:r w:rsidRPr="008175EC">
        <w:rPr>
          <w:rFonts w:ascii="Garamond" w:eastAsia="Arial" w:hAnsi="Garamond" w:cs="Arial"/>
          <w:sz w:val="18"/>
          <w:szCs w:val="18"/>
        </w:rPr>
        <w:t xml:space="preserve">- </w:t>
      </w:r>
      <w:r w:rsidRPr="008175EC">
        <w:rPr>
          <w:rFonts w:ascii="Garamond" w:hAnsi="Garamond"/>
          <w:sz w:val="18"/>
          <w:szCs w:val="18"/>
        </w:rPr>
        <w:t xml:space="preserve">Contratista Oficina de </w:t>
      </w:r>
      <w:r>
        <w:rPr>
          <w:rFonts w:ascii="Garamond" w:hAnsi="Garamond"/>
          <w:sz w:val="18"/>
          <w:szCs w:val="18"/>
        </w:rPr>
        <w:t>Liquidaciones</w:t>
      </w:r>
      <w:r w:rsidRPr="008175EC">
        <w:rPr>
          <w:rFonts w:ascii="Garamond" w:hAnsi="Garamond"/>
          <w:sz w:val="18"/>
          <w:szCs w:val="18"/>
        </w:rPr>
        <w:t xml:space="preserve"> CPS-</w:t>
      </w:r>
      <w:r>
        <w:rPr>
          <w:rFonts w:ascii="Garamond" w:hAnsi="Garamond"/>
          <w:sz w:val="18"/>
          <w:szCs w:val="18"/>
        </w:rPr>
        <w:t>105</w:t>
      </w:r>
      <w:r w:rsidRPr="008175EC">
        <w:rPr>
          <w:rFonts w:ascii="Garamond" w:hAnsi="Garamond"/>
          <w:sz w:val="18"/>
          <w:szCs w:val="18"/>
        </w:rPr>
        <w:t>-2026</w:t>
      </w:r>
    </w:p>
    <w:p w14:paraId="3A6BDA0E" w14:textId="77777777" w:rsidR="00637559" w:rsidRPr="00CA0495" w:rsidRDefault="00637559" w:rsidP="00CA0495">
      <w:pPr>
        <w:spacing w:after="0" w:line="240" w:lineRule="auto"/>
        <w:ind w:left="3538" w:hanging="3538"/>
        <w:jc w:val="both"/>
        <w:rPr>
          <w:rFonts w:ascii="Garamond" w:hAnsi="Garamond" w:cs="Arial"/>
          <w:sz w:val="22"/>
          <w:szCs w:val="22"/>
          <w:lang w:val="es-CO"/>
        </w:rPr>
      </w:pPr>
    </w:p>
    <w:sectPr w:rsidR="00637559" w:rsidRPr="00CA0495" w:rsidSect="0001578B">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4CCF5" w14:textId="77777777" w:rsidR="009E0296" w:rsidRDefault="009E0296" w:rsidP="0001578B">
      <w:pPr>
        <w:spacing w:after="0" w:line="240" w:lineRule="auto"/>
      </w:pPr>
      <w:r>
        <w:separator/>
      </w:r>
    </w:p>
  </w:endnote>
  <w:endnote w:type="continuationSeparator" w:id="0">
    <w:p w14:paraId="158781AB" w14:textId="77777777" w:rsidR="009E0296" w:rsidRDefault="009E029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roid Sans">
    <w:charset w:val="00"/>
    <w:family w:val="roman"/>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4313B3" w:rsidRDefault="004313B3">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4313B3" w:rsidRDefault="004313B3" w:rsidP="007975AD">
                          <w:pPr>
                            <w:spacing w:after="0" w:line="240" w:lineRule="auto"/>
                            <w:rPr>
                              <w:rFonts w:ascii="Arial" w:hAnsi="Arial" w:cs="Arial"/>
                              <w:sz w:val="16"/>
                              <w:szCs w:val="16"/>
                              <w:lang w:val="es-MX"/>
                            </w:rPr>
                          </w:pPr>
                        </w:p>
                        <w:p w14:paraId="79139DC7" w14:textId="433E3011" w:rsidR="004313B3" w:rsidRDefault="004313B3"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4313B3" w:rsidRDefault="004313B3"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4313B3" w:rsidRDefault="004313B3"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4313B3" w:rsidRDefault="004313B3"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4313B3" w:rsidRDefault="004313B3"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61A6230" id="Rectangle 8" o:spid="_x0000_s1030"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" stroked="f">
              <v:textbox inset="2.5575mm,1.2875mm,2.5575mm,1.2875mm">
                <w:txbxContent>
                  <w:p w14:paraId="6849FA48" w14:textId="77777777" w:rsidR="004313B3" w:rsidRDefault="004313B3" w:rsidP="007975AD">
                    <w:pPr>
                      <w:spacing w:after="0" w:line="240" w:lineRule="auto"/>
                      <w:rPr>
                        <w:rFonts w:ascii="Arial" w:hAnsi="Arial" w:cs="Arial"/>
                        <w:sz w:val="16"/>
                        <w:szCs w:val="16"/>
                        <w:lang w:val="es-MX"/>
                      </w:rPr>
                    </w:pPr>
                  </w:p>
                  <w:p w14:paraId="79139DC7" w14:textId="433E3011" w:rsidR="004313B3" w:rsidRDefault="004313B3"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4313B3" w:rsidRDefault="004313B3"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4313B3" w:rsidRDefault="004313B3"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4313B3" w:rsidRDefault="004313B3"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4313B3" w:rsidRDefault="004313B3"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1E558FA" w:rsidR="004313B3" w:rsidRPr="009C51E3" w:rsidRDefault="004313B3"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9C51E3">
                            <w:rPr>
                              <w:rFonts w:ascii="Arial" w:hAnsi="Arial" w:cs="Arial"/>
                              <w:b/>
                              <w:sz w:val="16"/>
                              <w:szCs w:val="16"/>
                              <w:lang w:val="es-MX"/>
                            </w:rPr>
                            <w:t xml:space="preserve">Ciudad </w:t>
                          </w:r>
                          <w:r w:rsidR="005276E4"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4313B3" w:rsidRDefault="004313B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4313B3" w:rsidRPr="008B540C" w:rsidRDefault="004313B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4313B3" w:rsidRDefault="004313B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4313B3" w:rsidRDefault="004313B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4313B3" w:rsidRDefault="004313B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4313B3" w:rsidRDefault="004313B3" w:rsidP="00C61E7D">
                          <w:pPr>
                            <w:spacing w:after="0" w:line="240" w:lineRule="auto"/>
                            <w:rPr>
                              <w:rFonts w:ascii="Arial" w:hAnsi="Arial" w:cs="Arial"/>
                              <w:sz w:val="16"/>
                              <w:szCs w:val="16"/>
                              <w:lang w:val="es-MX"/>
                            </w:rPr>
                          </w:pPr>
                        </w:p>
                        <w:p w14:paraId="24FE4534" w14:textId="77777777" w:rsidR="004313B3" w:rsidRDefault="004313B3" w:rsidP="00EC5AA6">
                          <w:pPr>
                            <w:spacing w:after="0"/>
                            <w:rPr>
                              <w:rFonts w:ascii="Arial" w:hAnsi="Arial" w:cs="Arial"/>
                              <w:sz w:val="16"/>
                              <w:szCs w:val="16"/>
                              <w:lang w:val="es-MX"/>
                            </w:rPr>
                          </w:pPr>
                        </w:p>
                        <w:p w14:paraId="49B1A8FE" w14:textId="77777777" w:rsidR="004313B3" w:rsidRPr="00C62C5C" w:rsidRDefault="004313B3"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1E054B" id="Rectangle 1" o:spid="_x0000_s1031"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" stroked="f" strokeweight="0">
              <v:textbox inset="7.25pt,3.65pt,7.25pt,3.65pt">
                <w:txbxContent>
                  <w:p w14:paraId="39C49A02" w14:textId="01E558FA" w:rsidR="004313B3" w:rsidRPr="009C51E3" w:rsidRDefault="004313B3"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9C51E3">
                      <w:rPr>
                        <w:rFonts w:ascii="Arial" w:hAnsi="Arial" w:cs="Arial"/>
                        <w:b/>
                        <w:sz w:val="16"/>
                        <w:szCs w:val="16"/>
                        <w:lang w:val="es-MX"/>
                      </w:rPr>
                      <w:t xml:space="preserve">Ciudad </w:t>
                    </w:r>
                    <w:r w:rsidR="005276E4"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4313B3" w:rsidRDefault="004313B3"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4313B3" w:rsidRPr="008B540C" w:rsidRDefault="004313B3"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4313B3" w:rsidRDefault="004313B3"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4313B3" w:rsidRDefault="004313B3"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4313B3" w:rsidRDefault="004313B3"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4313B3" w:rsidRDefault="004313B3" w:rsidP="00C61E7D">
                    <w:pPr>
                      <w:spacing w:after="0" w:line="240" w:lineRule="auto"/>
                      <w:rPr>
                        <w:rFonts w:ascii="Arial" w:hAnsi="Arial" w:cs="Arial"/>
                        <w:sz w:val="16"/>
                        <w:szCs w:val="16"/>
                        <w:lang w:val="es-MX"/>
                      </w:rPr>
                    </w:pPr>
                  </w:p>
                  <w:p w14:paraId="24FE4534" w14:textId="77777777" w:rsidR="004313B3" w:rsidRDefault="004313B3" w:rsidP="00EC5AA6">
                    <w:pPr>
                      <w:spacing w:after="0"/>
                      <w:rPr>
                        <w:rFonts w:ascii="Arial" w:hAnsi="Arial" w:cs="Arial"/>
                        <w:sz w:val="16"/>
                        <w:szCs w:val="16"/>
                        <w:lang w:val="es-MX"/>
                      </w:rPr>
                    </w:pPr>
                  </w:p>
                  <w:p w14:paraId="49B1A8FE" w14:textId="77777777" w:rsidR="004313B3" w:rsidRPr="00C62C5C" w:rsidRDefault="004313B3"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93944A5"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D739" w14:textId="77777777" w:rsidR="009E0296" w:rsidRDefault="009E0296" w:rsidP="0001578B">
      <w:pPr>
        <w:spacing w:after="0" w:line="240" w:lineRule="auto"/>
      </w:pPr>
      <w:r>
        <w:separator/>
      </w:r>
    </w:p>
  </w:footnote>
  <w:footnote w:type="continuationSeparator" w:id="0">
    <w:p w14:paraId="687A0EEC" w14:textId="77777777" w:rsidR="009E0296" w:rsidRDefault="009E029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24BE33F9" w:rsidR="004313B3" w:rsidRDefault="00FF7B18"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56A89484" wp14:editId="4801A563">
              <wp:simplePos x="0" y="0"/>
              <wp:positionH relativeFrom="column">
                <wp:posOffset>3409950</wp:posOffset>
              </wp:positionH>
              <wp:positionV relativeFrom="paragraph">
                <wp:posOffset>-141605</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6BF900D" w14:textId="77777777" w:rsidR="004313B3" w:rsidRDefault="004313B3" w:rsidP="00233A4C">
                          <w:pPr>
                            <w:spacing w:after="0"/>
                            <w:rPr>
                              <w:rFonts w:ascii="Arial" w:hAnsi="Arial" w:cs="Arial"/>
                            </w:rPr>
                          </w:pPr>
                          <w:r>
                            <w:rPr>
                              <w:rFonts w:ascii="Arial" w:hAnsi="Arial" w:cs="Arial"/>
                            </w:rPr>
                            <w:t>Al contestar por favor cite estos datos:</w:t>
                          </w:r>
                        </w:p>
                        <w:p w14:paraId="3E062BEC" w14:textId="77777777" w:rsidR="004313B3" w:rsidRPr="006F750C" w:rsidRDefault="004313B3" w:rsidP="00233A4C">
                          <w:pPr>
                            <w:spacing w:after="0"/>
                            <w:rPr>
                              <w:rFonts w:ascii="Arial" w:hAnsi="Arial" w:cs="Arial"/>
                              <w:lang w:val="pt-PT"/>
                            </w:rPr>
                          </w:pPr>
                          <w:r w:rsidRPr="006F750C">
                            <w:rPr>
                              <w:rFonts w:ascii="Arial" w:hAnsi="Arial" w:cs="Arial"/>
                              <w:lang w:val="pt-PT"/>
                            </w:rPr>
                            <w:t>Radicado No. *RAD_S*</w:t>
                          </w:r>
                        </w:p>
                        <w:p w14:paraId="0DCFD77A" w14:textId="77777777" w:rsidR="004313B3" w:rsidRPr="006F750C" w:rsidRDefault="004313B3" w:rsidP="00233A4C">
                          <w:pPr>
                            <w:spacing w:after="0"/>
                            <w:rPr>
                              <w:rFonts w:ascii="Arial" w:hAnsi="Arial" w:cs="Arial"/>
                              <w:lang w:val="pt-PT"/>
                            </w:rPr>
                          </w:pPr>
                          <w:r w:rsidRPr="006F750C">
                            <w:rPr>
                              <w:rFonts w:ascii="Arial" w:hAnsi="Arial" w:cs="Arial"/>
                              <w:lang w:val="pt-PT"/>
                            </w:rPr>
                            <w:t>Fecha: *F_RAD_S*</w:t>
                          </w:r>
                        </w:p>
                        <w:p w14:paraId="798A1585" w14:textId="77777777" w:rsidR="004313B3" w:rsidRPr="006F750C" w:rsidRDefault="004313B3">
                          <w:pPr>
                            <w:rPr>
                              <w:rFonts w:ascii="Code3of9" w:hAnsi="Code3of9" w:cs="Arial"/>
                              <w:sz w:val="40"/>
                              <w:szCs w:val="40"/>
                              <w:lang w:val="pt-PT"/>
                            </w:rPr>
                          </w:pPr>
                          <w:r w:rsidRPr="006F750C">
                            <w:rPr>
                              <w:rFonts w:ascii="Code3of9" w:hAnsi="Code3of9" w:cs="Arial"/>
                              <w:sz w:val="40"/>
                              <w:szCs w:val="40"/>
                              <w:lang w:val="pt-PT"/>
                            </w:rPr>
                            <w:t>**RAD_S**</w:t>
                          </w:r>
                        </w:p>
                        <w:p w14:paraId="416883FB" w14:textId="77777777" w:rsidR="004313B3" w:rsidRPr="006F750C" w:rsidRDefault="004313B3">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A89484" id="Rectangle 2" o:spid="_x0000_s1029" style="position:absolute;margin-left:268.5pt;margin-top:-11.15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">
              <v:textbox inset="7.25pt,3.65pt,7.25pt,3.65pt">
                <w:txbxContent>
                  <w:p w14:paraId="46BF900D" w14:textId="77777777" w:rsidR="004313B3" w:rsidRDefault="004313B3" w:rsidP="00233A4C">
                    <w:pPr>
                      <w:spacing w:after="0"/>
                      <w:rPr>
                        <w:rFonts w:ascii="Arial" w:hAnsi="Arial" w:cs="Arial"/>
                      </w:rPr>
                    </w:pPr>
                    <w:r>
                      <w:rPr>
                        <w:rFonts w:ascii="Arial" w:hAnsi="Arial" w:cs="Arial"/>
                      </w:rPr>
                      <w:t>Al contestar por favor cite estos datos:</w:t>
                    </w:r>
                  </w:p>
                  <w:p w14:paraId="3E062BEC" w14:textId="77777777" w:rsidR="004313B3" w:rsidRPr="006F750C" w:rsidRDefault="004313B3" w:rsidP="00233A4C">
                    <w:pPr>
                      <w:spacing w:after="0"/>
                      <w:rPr>
                        <w:rFonts w:ascii="Arial" w:hAnsi="Arial" w:cs="Arial"/>
                        <w:lang w:val="pt-PT"/>
                      </w:rPr>
                    </w:pPr>
                    <w:r w:rsidRPr="006F750C">
                      <w:rPr>
                        <w:rFonts w:ascii="Arial" w:hAnsi="Arial" w:cs="Arial"/>
                        <w:lang w:val="pt-PT"/>
                      </w:rPr>
                      <w:t>Radicado No. *RAD_S*</w:t>
                    </w:r>
                  </w:p>
                  <w:p w14:paraId="0DCFD77A" w14:textId="77777777" w:rsidR="004313B3" w:rsidRPr="006F750C" w:rsidRDefault="004313B3" w:rsidP="00233A4C">
                    <w:pPr>
                      <w:spacing w:after="0"/>
                      <w:rPr>
                        <w:rFonts w:ascii="Arial" w:hAnsi="Arial" w:cs="Arial"/>
                        <w:lang w:val="pt-PT"/>
                      </w:rPr>
                    </w:pPr>
                    <w:r w:rsidRPr="006F750C">
                      <w:rPr>
                        <w:rFonts w:ascii="Arial" w:hAnsi="Arial" w:cs="Arial"/>
                        <w:lang w:val="pt-PT"/>
                      </w:rPr>
                      <w:t>Fecha: *F_RAD_S*</w:t>
                    </w:r>
                  </w:p>
                  <w:p w14:paraId="798A1585" w14:textId="77777777" w:rsidR="004313B3" w:rsidRPr="006F750C" w:rsidRDefault="004313B3">
                    <w:pPr>
                      <w:rPr>
                        <w:rFonts w:ascii="Code3of9" w:hAnsi="Code3of9" w:cs="Arial"/>
                        <w:sz w:val="40"/>
                        <w:szCs w:val="40"/>
                        <w:lang w:val="pt-PT"/>
                      </w:rPr>
                    </w:pPr>
                    <w:r w:rsidRPr="006F750C">
                      <w:rPr>
                        <w:rFonts w:ascii="Code3of9" w:hAnsi="Code3of9" w:cs="Arial"/>
                        <w:sz w:val="40"/>
                        <w:szCs w:val="40"/>
                        <w:lang w:val="pt-PT"/>
                      </w:rPr>
                      <w:t>**RAD_S**</w:t>
                    </w:r>
                  </w:p>
                  <w:p w14:paraId="416883FB" w14:textId="77777777" w:rsidR="004313B3" w:rsidRPr="006F750C" w:rsidRDefault="004313B3">
                    <w:pPr>
                      <w:rPr>
                        <w:rFonts w:ascii="Code3of9" w:hAnsi="Code3of9" w:cs="Code3of9"/>
                        <w:lang w:val="pt-PT"/>
                      </w:rPr>
                    </w:pPr>
                  </w:p>
                </w:txbxContent>
              </v:textbox>
            </v:rect>
          </w:pict>
        </mc:Fallback>
      </mc:AlternateContent>
    </w:r>
    <w:r w:rsidR="004313B3">
      <w:rPr>
        <w:noProof/>
        <w:lang w:val="es-CO" w:eastAsia="es-CO"/>
      </w:rPr>
      <w:drawing>
        <wp:anchor distT="0" distB="0" distL="114300" distR="114300" simplePos="0" relativeHeight="251667456" behindDoc="1" locked="0" layoutInCell="1" allowOverlap="1" wp14:anchorId="2DDB2BFA" wp14:editId="2AD57686">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77777777" w:rsidR="004313B3" w:rsidRDefault="004313B3" w:rsidP="00EB1D5E">
    <w:pPr>
      <w:pStyle w:val="Encabezamiento"/>
      <w:spacing w:after="0" w:line="240" w:lineRule="auto"/>
      <w:rPr>
        <w:lang w:eastAsia="es-CO"/>
      </w:rPr>
    </w:pPr>
  </w:p>
  <w:p w14:paraId="1FD74D2C" w14:textId="77777777" w:rsidR="004313B3" w:rsidRDefault="004313B3" w:rsidP="00EB1D5E">
    <w:pPr>
      <w:pStyle w:val="Encabezamiento"/>
      <w:spacing w:after="0" w:line="240" w:lineRule="auto"/>
      <w:rPr>
        <w:lang w:eastAsia="es-CO"/>
      </w:rPr>
    </w:pPr>
  </w:p>
  <w:p w14:paraId="21B8535F" w14:textId="77777777" w:rsidR="004313B3" w:rsidRDefault="004313B3" w:rsidP="00EB1D5E">
    <w:pPr>
      <w:pStyle w:val="Encabezamiento"/>
      <w:spacing w:after="0" w:line="240" w:lineRule="auto"/>
      <w:rPr>
        <w:lang w:eastAsia="es-CO"/>
      </w:rPr>
    </w:pPr>
  </w:p>
  <w:p w14:paraId="37633ACE" w14:textId="77777777" w:rsidR="004313B3" w:rsidRDefault="004313B3" w:rsidP="00EB1D5E">
    <w:pPr>
      <w:pStyle w:val="Encabezamiento"/>
      <w:spacing w:after="0" w:line="240" w:lineRule="auto"/>
      <w:rPr>
        <w:lang w:eastAsia="es-CO"/>
      </w:rPr>
    </w:pPr>
  </w:p>
  <w:p w14:paraId="74D3BBC3" w14:textId="77777777" w:rsidR="004313B3" w:rsidRDefault="004313B3" w:rsidP="00EB1D5E">
    <w:pPr>
      <w:pStyle w:val="Encabezamiento"/>
      <w:spacing w:after="0" w:line="240" w:lineRule="auto"/>
      <w:jc w:val="right"/>
      <w:rPr>
        <w:rFonts w:ascii="Arial" w:hAnsi="Arial" w:cs="Arial"/>
        <w:sz w:val="16"/>
        <w:szCs w:val="16"/>
        <w:lang w:val="es-CO" w:eastAsia="es-CO"/>
      </w:rPr>
    </w:pPr>
  </w:p>
  <w:p w14:paraId="79D71A41" w14:textId="1CF497FE" w:rsidR="004313B3" w:rsidRPr="00EB1D5E" w:rsidRDefault="004313B3"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79452A">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79452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E3889"/>
    <w:multiLevelType w:val="multilevel"/>
    <w:tmpl w:val="5D88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A21834"/>
    <w:multiLevelType w:val="hybridMultilevel"/>
    <w:tmpl w:val="7B109ED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A07EA9"/>
    <w:multiLevelType w:val="hybridMultilevel"/>
    <w:tmpl w:val="108E5F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0036FF"/>
    <w:multiLevelType w:val="multilevel"/>
    <w:tmpl w:val="2E2A5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99D74CC"/>
    <w:multiLevelType w:val="hybridMultilevel"/>
    <w:tmpl w:val="282C64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71C2F21"/>
    <w:multiLevelType w:val="hybridMultilevel"/>
    <w:tmpl w:val="B400E6C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F5F17EC"/>
    <w:multiLevelType w:val="multilevel"/>
    <w:tmpl w:val="ECDEC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2C09CE"/>
    <w:multiLevelType w:val="multilevel"/>
    <w:tmpl w:val="8BBAD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F70C28"/>
    <w:multiLevelType w:val="hybridMultilevel"/>
    <w:tmpl w:val="EA484F5A"/>
    <w:lvl w:ilvl="0" w:tplc="27A4125E">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0"/>
  </w:num>
  <w:num w:numId="5">
    <w:abstractNumId w:val="6"/>
  </w:num>
  <w:num w:numId="6">
    <w:abstractNumId w:val="3"/>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28C4"/>
    <w:rsid w:val="0001578B"/>
    <w:rsid w:val="00017447"/>
    <w:rsid w:val="00035010"/>
    <w:rsid w:val="000709DC"/>
    <w:rsid w:val="00091A29"/>
    <w:rsid w:val="000B04FF"/>
    <w:rsid w:val="000B199C"/>
    <w:rsid w:val="000C1004"/>
    <w:rsid w:val="000C12BA"/>
    <w:rsid w:val="000C6316"/>
    <w:rsid w:val="000E1CFE"/>
    <w:rsid w:val="000E3A26"/>
    <w:rsid w:val="000E5886"/>
    <w:rsid w:val="000E58CB"/>
    <w:rsid w:val="00101DB8"/>
    <w:rsid w:val="00110FB6"/>
    <w:rsid w:val="00111AF7"/>
    <w:rsid w:val="00116506"/>
    <w:rsid w:val="00132EA2"/>
    <w:rsid w:val="00142133"/>
    <w:rsid w:val="00151A2F"/>
    <w:rsid w:val="0018399D"/>
    <w:rsid w:val="00187C19"/>
    <w:rsid w:val="00192508"/>
    <w:rsid w:val="00195AF8"/>
    <w:rsid w:val="00195DEB"/>
    <w:rsid w:val="001C41C1"/>
    <w:rsid w:val="002009DE"/>
    <w:rsid w:val="00230916"/>
    <w:rsid w:val="00233A4C"/>
    <w:rsid w:val="002356F4"/>
    <w:rsid w:val="00247DED"/>
    <w:rsid w:val="00257D1D"/>
    <w:rsid w:val="002666D4"/>
    <w:rsid w:val="00275937"/>
    <w:rsid w:val="002A093C"/>
    <w:rsid w:val="002A332E"/>
    <w:rsid w:val="002B4E3F"/>
    <w:rsid w:val="002B5ACB"/>
    <w:rsid w:val="002D4CD0"/>
    <w:rsid w:val="002D649D"/>
    <w:rsid w:val="0032355D"/>
    <w:rsid w:val="003251FF"/>
    <w:rsid w:val="003363BC"/>
    <w:rsid w:val="00344618"/>
    <w:rsid w:val="00345AD5"/>
    <w:rsid w:val="003578CA"/>
    <w:rsid w:val="00365823"/>
    <w:rsid w:val="00392EAA"/>
    <w:rsid w:val="003A4DD8"/>
    <w:rsid w:val="003E374B"/>
    <w:rsid w:val="003E3875"/>
    <w:rsid w:val="00406FFC"/>
    <w:rsid w:val="00417B5E"/>
    <w:rsid w:val="0042102D"/>
    <w:rsid w:val="004313B3"/>
    <w:rsid w:val="00455C8D"/>
    <w:rsid w:val="0046359A"/>
    <w:rsid w:val="00495EAB"/>
    <w:rsid w:val="004A3C2B"/>
    <w:rsid w:val="004C06C3"/>
    <w:rsid w:val="004C2109"/>
    <w:rsid w:val="004C4182"/>
    <w:rsid w:val="004D0BC2"/>
    <w:rsid w:val="004D6A7E"/>
    <w:rsid w:val="004F09B9"/>
    <w:rsid w:val="004F7256"/>
    <w:rsid w:val="00500B7F"/>
    <w:rsid w:val="005276E4"/>
    <w:rsid w:val="005336CB"/>
    <w:rsid w:val="00537B63"/>
    <w:rsid w:val="0054138A"/>
    <w:rsid w:val="005551C0"/>
    <w:rsid w:val="005757BA"/>
    <w:rsid w:val="005768C7"/>
    <w:rsid w:val="0058731F"/>
    <w:rsid w:val="005B218F"/>
    <w:rsid w:val="005B3561"/>
    <w:rsid w:val="005B4AA5"/>
    <w:rsid w:val="005C4ED6"/>
    <w:rsid w:val="005D5F71"/>
    <w:rsid w:val="005E4AA0"/>
    <w:rsid w:val="005F682A"/>
    <w:rsid w:val="00637559"/>
    <w:rsid w:val="00640B16"/>
    <w:rsid w:val="00642156"/>
    <w:rsid w:val="00651265"/>
    <w:rsid w:val="00652AFA"/>
    <w:rsid w:val="006615A3"/>
    <w:rsid w:val="006617DE"/>
    <w:rsid w:val="00683C53"/>
    <w:rsid w:val="006A3244"/>
    <w:rsid w:val="006F750C"/>
    <w:rsid w:val="00717654"/>
    <w:rsid w:val="0072444F"/>
    <w:rsid w:val="007406F9"/>
    <w:rsid w:val="00770B7D"/>
    <w:rsid w:val="0077536C"/>
    <w:rsid w:val="0079452A"/>
    <w:rsid w:val="007975AD"/>
    <w:rsid w:val="007A791C"/>
    <w:rsid w:val="007B1A51"/>
    <w:rsid w:val="007D6466"/>
    <w:rsid w:val="007F1703"/>
    <w:rsid w:val="008053F4"/>
    <w:rsid w:val="00807E1F"/>
    <w:rsid w:val="00832DED"/>
    <w:rsid w:val="00833382"/>
    <w:rsid w:val="008440AA"/>
    <w:rsid w:val="008744BB"/>
    <w:rsid w:val="00875000"/>
    <w:rsid w:val="008909C5"/>
    <w:rsid w:val="008A6452"/>
    <w:rsid w:val="008C5688"/>
    <w:rsid w:val="008C5786"/>
    <w:rsid w:val="008D3053"/>
    <w:rsid w:val="008D36E1"/>
    <w:rsid w:val="008E79D0"/>
    <w:rsid w:val="008F143F"/>
    <w:rsid w:val="008F18DF"/>
    <w:rsid w:val="008F2CE4"/>
    <w:rsid w:val="008F3BC1"/>
    <w:rsid w:val="009045D8"/>
    <w:rsid w:val="009150C7"/>
    <w:rsid w:val="009159DC"/>
    <w:rsid w:val="0092277D"/>
    <w:rsid w:val="00932B9B"/>
    <w:rsid w:val="009360B3"/>
    <w:rsid w:val="00937CF6"/>
    <w:rsid w:val="00941BFE"/>
    <w:rsid w:val="0097503A"/>
    <w:rsid w:val="00982E7A"/>
    <w:rsid w:val="009976C4"/>
    <w:rsid w:val="009A0ED7"/>
    <w:rsid w:val="009A2080"/>
    <w:rsid w:val="009A4F1C"/>
    <w:rsid w:val="009C51E3"/>
    <w:rsid w:val="009E0296"/>
    <w:rsid w:val="009E210E"/>
    <w:rsid w:val="009F31FC"/>
    <w:rsid w:val="009F5987"/>
    <w:rsid w:val="009F5BCC"/>
    <w:rsid w:val="00A039E7"/>
    <w:rsid w:val="00A546CC"/>
    <w:rsid w:val="00A62E67"/>
    <w:rsid w:val="00A90DAD"/>
    <w:rsid w:val="00A95023"/>
    <w:rsid w:val="00A959B8"/>
    <w:rsid w:val="00AA068E"/>
    <w:rsid w:val="00AA3511"/>
    <w:rsid w:val="00AB7402"/>
    <w:rsid w:val="00AC221D"/>
    <w:rsid w:val="00AD0B24"/>
    <w:rsid w:val="00AF23B5"/>
    <w:rsid w:val="00AF3DBB"/>
    <w:rsid w:val="00B1638F"/>
    <w:rsid w:val="00B17CF3"/>
    <w:rsid w:val="00B33C50"/>
    <w:rsid w:val="00B400FD"/>
    <w:rsid w:val="00B4373C"/>
    <w:rsid w:val="00B62873"/>
    <w:rsid w:val="00B7000F"/>
    <w:rsid w:val="00B70850"/>
    <w:rsid w:val="00B74B45"/>
    <w:rsid w:val="00B7690B"/>
    <w:rsid w:val="00B855C0"/>
    <w:rsid w:val="00BE79B9"/>
    <w:rsid w:val="00C01528"/>
    <w:rsid w:val="00C079F0"/>
    <w:rsid w:val="00C07CAA"/>
    <w:rsid w:val="00C10A27"/>
    <w:rsid w:val="00C26DF6"/>
    <w:rsid w:val="00C40A66"/>
    <w:rsid w:val="00C45CCD"/>
    <w:rsid w:val="00C61E7D"/>
    <w:rsid w:val="00C62C5C"/>
    <w:rsid w:val="00C806DF"/>
    <w:rsid w:val="00CA0495"/>
    <w:rsid w:val="00CA67B6"/>
    <w:rsid w:val="00CC33E7"/>
    <w:rsid w:val="00CF3DF4"/>
    <w:rsid w:val="00CF63BF"/>
    <w:rsid w:val="00D04250"/>
    <w:rsid w:val="00D51099"/>
    <w:rsid w:val="00D566B4"/>
    <w:rsid w:val="00D65377"/>
    <w:rsid w:val="00D723F9"/>
    <w:rsid w:val="00D8439F"/>
    <w:rsid w:val="00DA3D2B"/>
    <w:rsid w:val="00DB5E36"/>
    <w:rsid w:val="00DF6ABB"/>
    <w:rsid w:val="00E05934"/>
    <w:rsid w:val="00E236A9"/>
    <w:rsid w:val="00E51123"/>
    <w:rsid w:val="00E81B4A"/>
    <w:rsid w:val="00EA4901"/>
    <w:rsid w:val="00EA6BB9"/>
    <w:rsid w:val="00EB1D5E"/>
    <w:rsid w:val="00EB26B6"/>
    <w:rsid w:val="00EB2A11"/>
    <w:rsid w:val="00EB583A"/>
    <w:rsid w:val="00EC5AA6"/>
    <w:rsid w:val="00EC65C5"/>
    <w:rsid w:val="00ED0145"/>
    <w:rsid w:val="00EE64AC"/>
    <w:rsid w:val="00F04B00"/>
    <w:rsid w:val="00F236DD"/>
    <w:rsid w:val="00F344C1"/>
    <w:rsid w:val="00F47020"/>
    <w:rsid w:val="00F57247"/>
    <w:rsid w:val="00F71245"/>
    <w:rsid w:val="00FC2E03"/>
    <w:rsid w:val="00FC33AF"/>
    <w:rsid w:val="00FC5BDE"/>
    <w:rsid w:val="00FD328D"/>
    <w:rsid w:val="00FF301D"/>
    <w:rsid w:val="00FF57EB"/>
    <w:rsid w:val="00FF5BFB"/>
    <w:rsid w:val="00FF7B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F0193315-F548-4E46-BE66-FC23C164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2A332E"/>
    <w:pPr>
      <w:ind w:left="720"/>
      <w:contextualSpacing/>
    </w:pPr>
  </w:style>
  <w:style w:type="table" w:styleId="Tablaconcuadrcula">
    <w:name w:val="Table Grid"/>
    <w:basedOn w:val="Tablanormal"/>
    <w:uiPriority w:val="39"/>
    <w:rsid w:val="005F682A"/>
    <w:pPr>
      <w:spacing w:after="0" w:line="240" w:lineRule="auto"/>
    </w:pPr>
    <w:rPr>
      <w:rFonts w:eastAsiaTheme="minorHAns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37B63"/>
    <w:rPr>
      <w:color w:val="0000FF" w:themeColor="hyperlink"/>
      <w:u w:val="single"/>
    </w:rPr>
  </w:style>
  <w:style w:type="character" w:styleId="Mencinsinresolver">
    <w:name w:val="Unresolved Mention"/>
    <w:basedOn w:val="Fuentedeprrafopredeter"/>
    <w:uiPriority w:val="99"/>
    <w:semiHidden/>
    <w:unhideWhenUsed/>
    <w:rsid w:val="004D6A7E"/>
    <w:rPr>
      <w:color w:val="605E5C"/>
      <w:shd w:val="clear" w:color="auto" w:fill="E1DFDD"/>
    </w:rPr>
  </w:style>
  <w:style w:type="character" w:styleId="Textoennegrita">
    <w:name w:val="Strong"/>
    <w:basedOn w:val="Fuentedeprrafopredeter"/>
    <w:uiPriority w:val="22"/>
    <w:qFormat/>
    <w:rsid w:val="00CA0495"/>
    <w:rPr>
      <w:b/>
      <w:bCs/>
    </w:rPr>
  </w:style>
  <w:style w:type="paragraph" w:styleId="NormalWeb">
    <w:name w:val="Normal (Web)"/>
    <w:basedOn w:val="Normal"/>
    <w:uiPriority w:val="99"/>
    <w:semiHidden/>
    <w:unhideWhenUsed/>
    <w:rsid w:val="00CA0495"/>
    <w:pPr>
      <w:suppressAutoHyphens w:val="0"/>
      <w:spacing w:before="100" w:beforeAutospacing="1" w:after="100" w:afterAutospacing="1" w:line="240" w:lineRule="auto"/>
    </w:pPr>
    <w:rPr>
      <w:sz w:val="24"/>
      <w:szCs w:val="24"/>
      <w:lang w:val="es-CO" w:eastAsia="es-CO"/>
    </w:rPr>
  </w:style>
  <w:style w:type="character" w:styleId="Refdecomentario">
    <w:name w:val="annotation reference"/>
    <w:basedOn w:val="Fuentedeprrafopredeter"/>
    <w:uiPriority w:val="99"/>
    <w:semiHidden/>
    <w:unhideWhenUsed/>
    <w:rsid w:val="002D649D"/>
    <w:rPr>
      <w:sz w:val="16"/>
      <w:szCs w:val="16"/>
    </w:rPr>
  </w:style>
  <w:style w:type="paragraph" w:styleId="Textocomentario">
    <w:name w:val="annotation text"/>
    <w:basedOn w:val="Normal"/>
    <w:link w:val="TextocomentarioCar"/>
    <w:uiPriority w:val="99"/>
    <w:unhideWhenUsed/>
    <w:rsid w:val="002D649D"/>
    <w:pPr>
      <w:spacing w:line="240" w:lineRule="auto"/>
    </w:pPr>
  </w:style>
  <w:style w:type="character" w:customStyle="1" w:styleId="TextocomentarioCar">
    <w:name w:val="Texto comentario Car"/>
    <w:basedOn w:val="Fuentedeprrafopredeter"/>
    <w:link w:val="Textocomentario"/>
    <w:uiPriority w:val="99"/>
    <w:rsid w:val="002D649D"/>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2D649D"/>
    <w:rPr>
      <w:b/>
      <w:bCs/>
    </w:rPr>
  </w:style>
  <w:style w:type="character" w:customStyle="1" w:styleId="AsuntodelcomentarioCar">
    <w:name w:val="Asunto del comentario Car"/>
    <w:basedOn w:val="TextocomentarioCar"/>
    <w:link w:val="Asuntodelcomentario"/>
    <w:uiPriority w:val="99"/>
    <w:semiHidden/>
    <w:rsid w:val="002D649D"/>
    <w:rPr>
      <w:rFonts w:ascii="Times New Roman" w:eastAsia="Times New Roman" w:hAnsi="Times New Roman" w:cs="Times New Roman"/>
      <w:b/>
      <w:bCs/>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di.cbolivar@gobiernobogot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1289</Words>
  <Characters>7095</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Edith Johana Roa Gutierrez</cp:lastModifiedBy>
  <cp:revision>63</cp:revision>
  <cp:lastPrinted>2025-08-04T19:27:00Z</cp:lastPrinted>
  <dcterms:created xsi:type="dcterms:W3CDTF">2026-07-23T00:54:00Z</dcterms:created>
  <dcterms:modified xsi:type="dcterms:W3CDTF">2026-07-24T02:56:00Z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